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A2E8" w14:textId="77777777" w:rsidR="008D2519" w:rsidRPr="00367778" w:rsidRDefault="008D2519" w:rsidP="00001A7B">
      <w:pPr>
        <w:ind w:left="720" w:hanging="360"/>
      </w:pPr>
    </w:p>
    <w:p w14:paraId="5FBDCEDC" w14:textId="0DF10C26" w:rsidR="008D2519" w:rsidRPr="00367778" w:rsidRDefault="002A4627" w:rsidP="0044086D">
      <w:pPr>
        <w:spacing w:after="0"/>
        <w:ind w:left="720" w:hanging="360"/>
        <w:jc w:val="center"/>
        <w:rPr>
          <w:b/>
          <w:bCs/>
          <w:sz w:val="24"/>
          <w:szCs w:val="24"/>
        </w:rPr>
      </w:pPr>
      <w:r w:rsidRPr="00367778">
        <w:rPr>
          <w:b/>
          <w:bCs/>
          <w:sz w:val="24"/>
          <w:szCs w:val="24"/>
        </w:rPr>
        <w:t xml:space="preserve">GRAFIČKI PRIKAZ </w:t>
      </w:r>
      <w:r w:rsidR="007C73FE" w:rsidRPr="00367778">
        <w:rPr>
          <w:b/>
          <w:bCs/>
          <w:sz w:val="24"/>
          <w:szCs w:val="24"/>
        </w:rPr>
        <w:t>REZULTAT</w:t>
      </w:r>
      <w:r w:rsidRPr="00367778">
        <w:rPr>
          <w:b/>
          <w:bCs/>
          <w:sz w:val="24"/>
          <w:szCs w:val="24"/>
        </w:rPr>
        <w:t xml:space="preserve">A </w:t>
      </w:r>
      <w:r w:rsidR="008D2519" w:rsidRPr="00367778">
        <w:rPr>
          <w:b/>
          <w:bCs/>
          <w:sz w:val="24"/>
          <w:szCs w:val="24"/>
        </w:rPr>
        <w:t xml:space="preserve">ISTRAŽIVANJA </w:t>
      </w:r>
      <w:r w:rsidR="007C73FE" w:rsidRPr="00367778">
        <w:rPr>
          <w:b/>
          <w:bCs/>
          <w:sz w:val="24"/>
          <w:szCs w:val="24"/>
        </w:rPr>
        <w:t xml:space="preserve">ODNOSA MLADIH PREMA MULTIKULTURALNOJ </w:t>
      </w:r>
      <w:r w:rsidR="0044086D" w:rsidRPr="00367778">
        <w:rPr>
          <w:b/>
          <w:bCs/>
          <w:sz w:val="24"/>
          <w:szCs w:val="24"/>
        </w:rPr>
        <w:t xml:space="preserve"> </w:t>
      </w:r>
      <w:r w:rsidR="007C73FE" w:rsidRPr="00367778">
        <w:rPr>
          <w:b/>
          <w:bCs/>
          <w:sz w:val="24"/>
          <w:szCs w:val="24"/>
        </w:rPr>
        <w:t>BOSNI I HERCEGOVINI</w:t>
      </w:r>
    </w:p>
    <w:p w14:paraId="0B10343C" w14:textId="77777777" w:rsidR="0044086D" w:rsidRPr="00367778" w:rsidRDefault="0044086D" w:rsidP="0044086D">
      <w:pPr>
        <w:spacing w:after="0"/>
        <w:ind w:left="720" w:hanging="360"/>
        <w:jc w:val="center"/>
        <w:rPr>
          <w:b/>
          <w:bCs/>
          <w:sz w:val="24"/>
          <w:szCs w:val="24"/>
        </w:rPr>
      </w:pPr>
    </w:p>
    <w:p w14:paraId="19FFCB43" w14:textId="77777777" w:rsidR="0044086D" w:rsidRPr="00367778" w:rsidRDefault="0044086D" w:rsidP="0044086D">
      <w:pPr>
        <w:spacing w:after="0"/>
        <w:ind w:left="720" w:hanging="360"/>
        <w:jc w:val="center"/>
        <w:rPr>
          <w:b/>
          <w:bCs/>
          <w:sz w:val="24"/>
          <w:szCs w:val="24"/>
        </w:rPr>
      </w:pPr>
    </w:p>
    <w:p w14:paraId="5F5CAB5B" w14:textId="0BDA6A4D" w:rsidR="0044086D" w:rsidRPr="00367778" w:rsidRDefault="0044086D" w:rsidP="0044086D">
      <w:pPr>
        <w:spacing w:after="0"/>
        <w:ind w:left="360"/>
        <w:jc w:val="both"/>
        <w:rPr>
          <w:sz w:val="24"/>
          <w:szCs w:val="24"/>
        </w:rPr>
      </w:pPr>
      <w:r w:rsidRPr="00367778">
        <w:rPr>
          <w:sz w:val="24"/>
          <w:szCs w:val="24"/>
        </w:rPr>
        <w:t xml:space="preserve">Istraživanje “Odnosa mladih prema multikulturalnoj Bosni i Hercegovini” sprovedeno je u sklopu projekta “Gradimo mostove – rušimo zidove”, kojeg realizuje Mreža savjeta/vijeća učenika u Bosni i Hercegovini. Cilj istraživanja bio je da se analiziraju stavovi srednjoškolaca o multikulturalnosti u BiH, njenoj ulozi u društvu i doprinosu budućem razvoju zemlje. </w:t>
      </w:r>
      <w:r w:rsidR="00D70B30" w:rsidRPr="00367778">
        <w:rPr>
          <w:sz w:val="24"/>
          <w:szCs w:val="24"/>
        </w:rPr>
        <w:t>Važno je naglasiti da je anketiranje bilo anonimno jer se pretežno radilo sa maloljetničkom skupinom ispitanika.</w:t>
      </w:r>
    </w:p>
    <w:p w14:paraId="0126AC76" w14:textId="77777777" w:rsidR="0044086D" w:rsidRPr="00367778" w:rsidRDefault="0044086D" w:rsidP="0044086D">
      <w:pPr>
        <w:spacing w:after="0"/>
        <w:ind w:left="360"/>
        <w:jc w:val="both"/>
        <w:rPr>
          <w:sz w:val="24"/>
          <w:szCs w:val="24"/>
        </w:rPr>
      </w:pPr>
    </w:p>
    <w:p w14:paraId="43B2DBA5" w14:textId="77777777" w:rsidR="0044086D" w:rsidRPr="00367778" w:rsidRDefault="0044086D" w:rsidP="0044086D">
      <w:pPr>
        <w:spacing w:after="0"/>
        <w:ind w:left="360"/>
        <w:jc w:val="both"/>
        <w:rPr>
          <w:sz w:val="24"/>
          <w:szCs w:val="24"/>
        </w:rPr>
      </w:pPr>
      <w:r w:rsidRPr="00367778">
        <w:rPr>
          <w:sz w:val="24"/>
          <w:szCs w:val="24"/>
        </w:rPr>
        <w:t xml:space="preserve">Uzorak od </w:t>
      </w:r>
      <w:r w:rsidRPr="00367778">
        <w:rPr>
          <w:b/>
          <w:bCs/>
          <w:sz w:val="24"/>
          <w:szCs w:val="24"/>
        </w:rPr>
        <w:t>17.306</w:t>
      </w:r>
      <w:r w:rsidRPr="00367778">
        <w:rPr>
          <w:sz w:val="24"/>
          <w:szCs w:val="24"/>
        </w:rPr>
        <w:t xml:space="preserve"> ispitanika (srednjoškolaca) čini ovo istraživanje jednim od reprezentativnijih  istraživanja kojeg je organizacija mreSVUBIH realizovala s ciljem percepcije multikulturalnosti među srednjoškolcima u Bosni i Hercegovini.</w:t>
      </w:r>
    </w:p>
    <w:p w14:paraId="3FA12C4C" w14:textId="77777777" w:rsidR="0044086D" w:rsidRPr="00367778" w:rsidRDefault="0044086D" w:rsidP="0044086D">
      <w:pPr>
        <w:spacing w:after="0"/>
        <w:ind w:left="360"/>
        <w:jc w:val="both"/>
        <w:rPr>
          <w:sz w:val="24"/>
          <w:szCs w:val="24"/>
        </w:rPr>
      </w:pPr>
    </w:p>
    <w:p w14:paraId="252D3F5F" w14:textId="77777777" w:rsidR="0044086D" w:rsidRPr="00367778" w:rsidRDefault="0044086D" w:rsidP="0044086D">
      <w:pPr>
        <w:spacing w:after="0"/>
        <w:ind w:left="360"/>
        <w:jc w:val="center"/>
        <w:rPr>
          <w:sz w:val="24"/>
          <w:szCs w:val="24"/>
        </w:rPr>
      </w:pPr>
    </w:p>
    <w:p w14:paraId="53E4D83B" w14:textId="77777777" w:rsidR="0044086D" w:rsidRPr="00367778" w:rsidRDefault="0044086D" w:rsidP="0044086D">
      <w:pPr>
        <w:jc w:val="center"/>
        <w:rPr>
          <w:b/>
          <w:bCs/>
          <w:sz w:val="24"/>
          <w:szCs w:val="24"/>
        </w:rPr>
      </w:pPr>
    </w:p>
    <w:p w14:paraId="0D483C88" w14:textId="77777777" w:rsidR="0044086D" w:rsidRPr="00367778" w:rsidRDefault="0044086D" w:rsidP="0044086D">
      <w:pPr>
        <w:jc w:val="center"/>
        <w:rPr>
          <w:b/>
          <w:bCs/>
          <w:sz w:val="28"/>
          <w:szCs w:val="28"/>
        </w:rPr>
      </w:pPr>
      <w:r w:rsidRPr="00367778">
        <w:rPr>
          <w:b/>
          <w:bCs/>
          <w:sz w:val="28"/>
          <w:szCs w:val="28"/>
        </w:rPr>
        <w:t xml:space="preserve">PRIKAZ REZULTATA KROZ GRAFIKONE </w:t>
      </w:r>
    </w:p>
    <w:p w14:paraId="0D570B64" w14:textId="77777777" w:rsidR="0044086D" w:rsidRPr="00367778" w:rsidRDefault="0044086D" w:rsidP="0044086D">
      <w:pPr>
        <w:spacing w:after="0"/>
        <w:rPr>
          <w:sz w:val="24"/>
          <w:szCs w:val="24"/>
        </w:rPr>
      </w:pPr>
    </w:p>
    <w:p w14:paraId="554A3A60" w14:textId="77777777" w:rsidR="007C73FE" w:rsidRPr="00367778" w:rsidRDefault="007C73FE" w:rsidP="002A4627">
      <w:pPr>
        <w:rPr>
          <w:b/>
          <w:bCs/>
          <w:sz w:val="24"/>
          <w:szCs w:val="24"/>
        </w:rPr>
      </w:pPr>
    </w:p>
    <w:p w14:paraId="4A556005" w14:textId="595B4B93" w:rsidR="00001A7B" w:rsidRPr="00367778" w:rsidRDefault="00001A7B" w:rsidP="00001A7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367778">
        <w:rPr>
          <w:b/>
          <w:bCs/>
          <w:sz w:val="24"/>
          <w:szCs w:val="24"/>
        </w:rPr>
        <w:t>Koliko često komunicirate ili interagirate s osobama različitih nacionalnosti ili etničkih grupa u Bosni i Hercegovini?</w:t>
      </w:r>
    </w:p>
    <w:p w14:paraId="0B408B95" w14:textId="1E6F3898" w:rsidR="00001A7B" w:rsidRPr="00367778" w:rsidRDefault="008D2519" w:rsidP="00001A7B">
      <w:pPr>
        <w:ind w:left="360"/>
      </w:pPr>
      <w:r w:rsidRPr="00367778">
        <w:rPr>
          <w:noProof/>
        </w:rPr>
        <w:drawing>
          <wp:inline distT="0" distB="0" distL="0" distR="0" wp14:anchorId="5F43F56B" wp14:editId="16856BBA">
            <wp:extent cx="5343525" cy="2628900"/>
            <wp:effectExtent l="0" t="0" r="9525" b="0"/>
            <wp:docPr id="151331506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BC6300" w14:textId="660F7E30" w:rsidR="00D8075B" w:rsidRPr="00367778" w:rsidRDefault="00D8075B" w:rsidP="00001A7B">
      <w:pPr>
        <w:pStyle w:val="ListParagraph"/>
      </w:pPr>
    </w:p>
    <w:p w14:paraId="63136ED8" w14:textId="77777777" w:rsidR="008D2519" w:rsidRPr="00367778" w:rsidRDefault="008D2519" w:rsidP="0044086D"/>
    <w:p w14:paraId="30F5A5C8" w14:textId="0271E9E8" w:rsidR="00B325FF" w:rsidRPr="00367778" w:rsidRDefault="00001A7B" w:rsidP="00B325F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367778">
        <w:rPr>
          <w:b/>
          <w:bCs/>
          <w:sz w:val="24"/>
          <w:szCs w:val="24"/>
        </w:rPr>
        <w:t>Kako biste ocijenili vaše razumijevanje različitih kultura prisutnih u Bosni i Hercegovini</w:t>
      </w:r>
      <w:r w:rsidR="00B325FF" w:rsidRPr="00367778">
        <w:rPr>
          <w:b/>
          <w:bCs/>
          <w:sz w:val="24"/>
          <w:szCs w:val="24"/>
        </w:rPr>
        <w:t>?</w:t>
      </w:r>
    </w:p>
    <w:p w14:paraId="2AD8D425" w14:textId="4B6B4C69" w:rsidR="00B325FF" w:rsidRPr="00367778" w:rsidRDefault="00B325FF" w:rsidP="00001A7B">
      <w:r w:rsidRPr="00367778">
        <w:rPr>
          <w:noProof/>
        </w:rPr>
        <w:drawing>
          <wp:inline distT="0" distB="0" distL="0" distR="0" wp14:anchorId="109AFDFD" wp14:editId="24A0CA85">
            <wp:extent cx="5648325" cy="3076575"/>
            <wp:effectExtent l="0" t="0" r="9525" b="9525"/>
            <wp:docPr id="118292207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E777C1" w14:textId="77777777" w:rsidR="00B325FF" w:rsidRPr="00367778" w:rsidRDefault="00B325FF" w:rsidP="00001A7B"/>
    <w:p w14:paraId="335E5B78" w14:textId="146EE5AF" w:rsidR="00001A7B" w:rsidRPr="00367778" w:rsidRDefault="00B325FF" w:rsidP="00B325FF">
      <w:pPr>
        <w:pStyle w:val="ListParagraph"/>
        <w:numPr>
          <w:ilvl w:val="0"/>
          <w:numId w:val="2"/>
        </w:numPr>
        <w:rPr>
          <w:b/>
          <w:bCs/>
        </w:rPr>
      </w:pPr>
      <w:r w:rsidRPr="00367778">
        <w:rPr>
          <w:b/>
          <w:bCs/>
        </w:rPr>
        <w:t>Smatrate li multikulturalnost Bosne i Hercegovine pozitivnom ili negativnom pojavom?</w:t>
      </w:r>
    </w:p>
    <w:p w14:paraId="716A1C32" w14:textId="70962737" w:rsidR="0007039F" w:rsidRPr="00367778" w:rsidRDefault="0007039F" w:rsidP="0007039F">
      <w:pPr>
        <w:pStyle w:val="ListParagraph"/>
      </w:pPr>
    </w:p>
    <w:p w14:paraId="0358B7D9" w14:textId="6ABB08A0" w:rsidR="00B325FF" w:rsidRPr="00367778" w:rsidRDefault="00B325FF" w:rsidP="00B325FF">
      <w:pPr>
        <w:ind w:left="360"/>
      </w:pPr>
      <w:r w:rsidRPr="00367778">
        <w:rPr>
          <w:noProof/>
        </w:rPr>
        <w:drawing>
          <wp:inline distT="0" distB="0" distL="0" distR="0" wp14:anchorId="2446C555" wp14:editId="2ECC71AF">
            <wp:extent cx="5457825" cy="3200400"/>
            <wp:effectExtent l="0" t="0" r="9525" b="0"/>
            <wp:docPr id="11968137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EB496B" w14:textId="77777777" w:rsidR="0007039F" w:rsidRPr="00367778" w:rsidRDefault="0007039F" w:rsidP="00B325FF">
      <w:pPr>
        <w:ind w:left="360"/>
      </w:pPr>
    </w:p>
    <w:p w14:paraId="501FDCFE" w14:textId="6E642570" w:rsidR="0007039F" w:rsidRPr="00367778" w:rsidRDefault="0007039F" w:rsidP="0007039F">
      <w:pPr>
        <w:pStyle w:val="ListParagraph"/>
        <w:numPr>
          <w:ilvl w:val="0"/>
          <w:numId w:val="2"/>
        </w:numPr>
        <w:rPr>
          <w:b/>
          <w:bCs/>
        </w:rPr>
      </w:pPr>
      <w:r w:rsidRPr="00367778">
        <w:rPr>
          <w:b/>
          <w:bCs/>
        </w:rPr>
        <w:t>Jeste li svjesni različitih tradicija, običaja i jezika prisutnih u Bosni i Hercegovini?</w:t>
      </w:r>
    </w:p>
    <w:p w14:paraId="15276E3C" w14:textId="0C8B245F" w:rsidR="0007039F" w:rsidRPr="00367778" w:rsidRDefault="0007039F" w:rsidP="0007039F">
      <w:r w:rsidRPr="00367778">
        <w:rPr>
          <w:noProof/>
        </w:rPr>
        <w:drawing>
          <wp:inline distT="0" distB="0" distL="0" distR="0" wp14:anchorId="1D50A174" wp14:editId="28C0F084">
            <wp:extent cx="5534025" cy="3200400"/>
            <wp:effectExtent l="0" t="0" r="9525" b="0"/>
            <wp:docPr id="1437075078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0E8061" w14:textId="070CAE66" w:rsidR="0007039F" w:rsidRPr="00367778" w:rsidRDefault="0007039F" w:rsidP="0007039F"/>
    <w:p w14:paraId="1A1C391C" w14:textId="268D9BEC" w:rsidR="0007039F" w:rsidRPr="00367778" w:rsidRDefault="0007039F" w:rsidP="0044086D">
      <w:pPr>
        <w:pStyle w:val="ListParagraph"/>
        <w:numPr>
          <w:ilvl w:val="0"/>
          <w:numId w:val="2"/>
        </w:numPr>
        <w:rPr>
          <w:b/>
          <w:bCs/>
        </w:rPr>
      </w:pPr>
      <w:r w:rsidRPr="00367778">
        <w:rPr>
          <w:b/>
          <w:bCs/>
        </w:rPr>
        <w:t>Imate li prijatelje ili poznanike iz različitih etničkih grupa?</w:t>
      </w:r>
    </w:p>
    <w:p w14:paraId="3348CDD7" w14:textId="17E24B3D" w:rsidR="0007039F" w:rsidRPr="00367778" w:rsidRDefault="0007039F" w:rsidP="00B325FF">
      <w:pPr>
        <w:ind w:left="360"/>
      </w:pPr>
      <w:r w:rsidRPr="00367778">
        <w:rPr>
          <w:noProof/>
        </w:rPr>
        <w:drawing>
          <wp:inline distT="0" distB="0" distL="0" distR="0" wp14:anchorId="070078C3" wp14:editId="71F7DAF9">
            <wp:extent cx="5486400" cy="3200400"/>
            <wp:effectExtent l="0" t="0" r="0" b="0"/>
            <wp:docPr id="147064094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44086D" w:rsidRPr="00367778">
        <w:br w:type="textWrapping" w:clear="all"/>
      </w:r>
    </w:p>
    <w:p w14:paraId="1F2A88AB" w14:textId="77777777" w:rsidR="0007039F" w:rsidRPr="00367778" w:rsidRDefault="0007039F" w:rsidP="00B325FF">
      <w:pPr>
        <w:ind w:left="360"/>
      </w:pPr>
    </w:p>
    <w:p w14:paraId="25085E84" w14:textId="77777777" w:rsidR="0044086D" w:rsidRPr="00367778" w:rsidRDefault="0044086D" w:rsidP="00B325FF">
      <w:pPr>
        <w:ind w:left="360"/>
      </w:pPr>
    </w:p>
    <w:p w14:paraId="339A6A86" w14:textId="3DC051B6" w:rsidR="0007039F" w:rsidRPr="00367778" w:rsidRDefault="0007039F" w:rsidP="0044086D">
      <w:pPr>
        <w:pStyle w:val="ListParagraph"/>
        <w:numPr>
          <w:ilvl w:val="0"/>
          <w:numId w:val="2"/>
        </w:numPr>
        <w:rPr>
          <w:b/>
          <w:bCs/>
        </w:rPr>
      </w:pPr>
      <w:r w:rsidRPr="00367778">
        <w:rPr>
          <w:b/>
          <w:bCs/>
        </w:rPr>
        <w:t>Smatrate li da mladi u Bosni i Hercegovini imaju prilike za međuetničko druženje i razmjenu iskustava?</w:t>
      </w:r>
    </w:p>
    <w:p w14:paraId="33EEA3C6" w14:textId="56A31631" w:rsidR="0007039F" w:rsidRPr="00367778" w:rsidRDefault="0007039F" w:rsidP="0007039F">
      <w:pPr>
        <w:ind w:left="360"/>
      </w:pPr>
      <w:r w:rsidRPr="00367778">
        <w:rPr>
          <w:noProof/>
        </w:rPr>
        <w:drawing>
          <wp:inline distT="0" distB="0" distL="0" distR="0" wp14:anchorId="49973BA1" wp14:editId="2BB37EBC">
            <wp:extent cx="5486400" cy="3200400"/>
            <wp:effectExtent l="0" t="0" r="0" b="0"/>
            <wp:docPr id="1161544010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20C1D1E" w14:textId="77777777" w:rsidR="0044086D" w:rsidRPr="00367778" w:rsidRDefault="0044086D" w:rsidP="0007039F">
      <w:pPr>
        <w:ind w:left="360"/>
      </w:pPr>
    </w:p>
    <w:p w14:paraId="3550E205" w14:textId="281AE49C" w:rsidR="000B2A5E" w:rsidRPr="00367778" w:rsidRDefault="000B2A5E" w:rsidP="0044086D">
      <w:pPr>
        <w:pStyle w:val="ListParagraph"/>
        <w:numPr>
          <w:ilvl w:val="0"/>
          <w:numId w:val="2"/>
        </w:numPr>
        <w:rPr>
          <w:b/>
          <w:bCs/>
        </w:rPr>
      </w:pPr>
      <w:r w:rsidRPr="00367778">
        <w:rPr>
          <w:b/>
          <w:bCs/>
        </w:rPr>
        <w:t>Kako biste opisali svoj stav prema promociji multikulturalizma u društvu?</w:t>
      </w:r>
    </w:p>
    <w:p w14:paraId="310FA599" w14:textId="72EE0258" w:rsidR="000B2A5E" w:rsidRPr="00367778" w:rsidRDefault="000B2A5E" w:rsidP="000B2A5E">
      <w:pPr>
        <w:ind w:left="360"/>
      </w:pPr>
      <w:r w:rsidRPr="00367778">
        <w:rPr>
          <w:noProof/>
        </w:rPr>
        <w:drawing>
          <wp:inline distT="0" distB="0" distL="0" distR="0" wp14:anchorId="2FDCE3A7" wp14:editId="21E1C97D">
            <wp:extent cx="5486400" cy="3200400"/>
            <wp:effectExtent l="0" t="0" r="0" b="0"/>
            <wp:docPr id="84381662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576051" w14:textId="77777777" w:rsidR="000B2A5E" w:rsidRPr="00367778" w:rsidRDefault="000B2A5E" w:rsidP="000B2A5E">
      <w:pPr>
        <w:ind w:left="360"/>
      </w:pPr>
    </w:p>
    <w:p w14:paraId="2F42D66D" w14:textId="77777777" w:rsidR="0044086D" w:rsidRPr="00367778" w:rsidRDefault="0044086D" w:rsidP="000B2A5E">
      <w:pPr>
        <w:ind w:left="360"/>
      </w:pPr>
    </w:p>
    <w:p w14:paraId="55D833BE" w14:textId="553F34AE" w:rsidR="000B2A5E" w:rsidRPr="00367778" w:rsidRDefault="000B2A5E" w:rsidP="0044086D">
      <w:pPr>
        <w:pStyle w:val="ListParagraph"/>
        <w:numPr>
          <w:ilvl w:val="0"/>
          <w:numId w:val="2"/>
        </w:numPr>
        <w:rPr>
          <w:b/>
          <w:bCs/>
        </w:rPr>
      </w:pPr>
      <w:r w:rsidRPr="00367778">
        <w:rPr>
          <w:b/>
          <w:bCs/>
        </w:rPr>
        <w:t>Smatrate li da multikuluralnost doprinosi boljem budućem razvoju Bosne i Hercegovine?</w:t>
      </w:r>
    </w:p>
    <w:p w14:paraId="652B4715" w14:textId="2C3F42FB" w:rsidR="000B2A5E" w:rsidRPr="00367778" w:rsidRDefault="000B2A5E" w:rsidP="000B2A5E">
      <w:pPr>
        <w:ind w:left="360"/>
      </w:pPr>
      <w:r w:rsidRPr="00367778">
        <w:rPr>
          <w:noProof/>
        </w:rPr>
        <w:drawing>
          <wp:inline distT="0" distB="0" distL="0" distR="0" wp14:anchorId="11F968B5" wp14:editId="51F101C3">
            <wp:extent cx="5486400" cy="3200400"/>
            <wp:effectExtent l="0" t="0" r="0" b="0"/>
            <wp:docPr id="1917961513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CE43676" w14:textId="77777777" w:rsidR="0044086D" w:rsidRPr="00367778" w:rsidRDefault="0044086D" w:rsidP="000B2A5E">
      <w:pPr>
        <w:ind w:left="360"/>
      </w:pPr>
    </w:p>
    <w:p w14:paraId="15988D2F" w14:textId="1ADDEDA2" w:rsidR="000B2A5E" w:rsidRPr="00367778" w:rsidRDefault="000B2A5E" w:rsidP="0044086D">
      <w:pPr>
        <w:pStyle w:val="ListParagraph"/>
        <w:numPr>
          <w:ilvl w:val="0"/>
          <w:numId w:val="2"/>
        </w:numPr>
        <w:rPr>
          <w:b/>
          <w:bCs/>
        </w:rPr>
      </w:pPr>
      <w:r w:rsidRPr="00367778">
        <w:rPr>
          <w:b/>
          <w:bCs/>
        </w:rPr>
        <w:t xml:space="preserve">Da li se i u kojoj mjeri slažete sa sljedećim tvrdnjama? </w:t>
      </w:r>
      <w:r w:rsidR="0044086D" w:rsidRPr="00367778">
        <w:rPr>
          <w:b/>
          <w:bCs/>
        </w:rPr>
        <w:t>(</w:t>
      </w:r>
      <w:r w:rsidRPr="00367778">
        <w:rPr>
          <w:b/>
          <w:bCs/>
          <w:i/>
          <w:iCs/>
        </w:rPr>
        <w:t>Svak</w:t>
      </w:r>
      <w:r w:rsidR="0044086D" w:rsidRPr="00367778">
        <w:rPr>
          <w:b/>
          <w:bCs/>
          <w:i/>
          <w:iCs/>
        </w:rPr>
        <w:t>a</w:t>
      </w:r>
      <w:r w:rsidRPr="00367778">
        <w:rPr>
          <w:b/>
          <w:bCs/>
          <w:i/>
          <w:iCs/>
        </w:rPr>
        <w:t xml:space="preserve"> tvrdnj</w:t>
      </w:r>
      <w:r w:rsidR="0044086D" w:rsidRPr="00367778">
        <w:rPr>
          <w:b/>
          <w:bCs/>
          <w:i/>
          <w:iCs/>
        </w:rPr>
        <w:t>a</w:t>
      </w:r>
      <w:r w:rsidRPr="00367778">
        <w:rPr>
          <w:b/>
          <w:bCs/>
          <w:i/>
          <w:iCs/>
        </w:rPr>
        <w:t xml:space="preserve"> posebno označ</w:t>
      </w:r>
      <w:r w:rsidR="0044086D" w:rsidRPr="00367778">
        <w:rPr>
          <w:b/>
          <w:bCs/>
          <w:i/>
          <w:iCs/>
        </w:rPr>
        <w:t>ena)</w:t>
      </w:r>
    </w:p>
    <w:p w14:paraId="3899ED6A" w14:textId="20C50351" w:rsidR="000B2A5E" w:rsidRPr="00367778" w:rsidRDefault="000B2A5E" w:rsidP="000B2A5E">
      <w:pPr>
        <w:ind w:left="360"/>
      </w:pPr>
      <w:r w:rsidRPr="00367778">
        <w:rPr>
          <w:noProof/>
        </w:rPr>
        <w:drawing>
          <wp:inline distT="0" distB="0" distL="0" distR="0" wp14:anchorId="411CF7F1" wp14:editId="68CA41C2">
            <wp:extent cx="5591175" cy="3552825"/>
            <wp:effectExtent l="0" t="0" r="9525" b="9525"/>
            <wp:docPr id="1093165391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5085491" w14:textId="1DC9168B" w:rsidR="00057D62" w:rsidRPr="00367778" w:rsidRDefault="00057D62" w:rsidP="000B2A5E">
      <w:pPr>
        <w:ind w:left="360"/>
      </w:pPr>
      <w:r w:rsidRPr="00367778">
        <w:rPr>
          <w:noProof/>
        </w:rPr>
        <w:lastRenderedPageBreak/>
        <w:drawing>
          <wp:inline distT="0" distB="0" distL="0" distR="0" wp14:anchorId="467288AB" wp14:editId="0F332464">
            <wp:extent cx="5591175" cy="3648075"/>
            <wp:effectExtent l="0" t="0" r="9525" b="9525"/>
            <wp:docPr id="722158784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153B759" w14:textId="77777777" w:rsidR="008C56C5" w:rsidRPr="00367778" w:rsidRDefault="008C56C5" w:rsidP="000B2A5E">
      <w:pPr>
        <w:ind w:left="360"/>
      </w:pPr>
    </w:p>
    <w:p w14:paraId="65594D83" w14:textId="3F9D898B" w:rsidR="008C56C5" w:rsidRPr="00367778" w:rsidRDefault="008C56C5" w:rsidP="000B2A5E">
      <w:pPr>
        <w:ind w:left="360"/>
      </w:pPr>
      <w:r w:rsidRPr="00367778">
        <w:rPr>
          <w:noProof/>
        </w:rPr>
        <w:drawing>
          <wp:inline distT="0" distB="0" distL="0" distR="0" wp14:anchorId="19B26759" wp14:editId="4B6DF79C">
            <wp:extent cx="5534025" cy="3629025"/>
            <wp:effectExtent l="0" t="0" r="9525" b="9525"/>
            <wp:docPr id="1687824265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B20B168" w14:textId="77777777" w:rsidR="0073745D" w:rsidRPr="00367778" w:rsidRDefault="0073745D" w:rsidP="000B2A5E">
      <w:pPr>
        <w:ind w:left="360"/>
      </w:pPr>
    </w:p>
    <w:p w14:paraId="49AA2430" w14:textId="37AD952D" w:rsidR="0073745D" w:rsidRPr="00367778" w:rsidRDefault="0073745D" w:rsidP="000B2A5E">
      <w:pPr>
        <w:ind w:left="360"/>
      </w:pPr>
      <w:r w:rsidRPr="00367778">
        <w:rPr>
          <w:noProof/>
        </w:rPr>
        <w:lastRenderedPageBreak/>
        <w:drawing>
          <wp:inline distT="0" distB="0" distL="0" distR="0" wp14:anchorId="1940B2E5" wp14:editId="51E958DB">
            <wp:extent cx="5553075" cy="4038600"/>
            <wp:effectExtent l="0" t="0" r="9525" b="0"/>
            <wp:docPr id="1390106738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650F390" w14:textId="36BF2349" w:rsidR="0073745D" w:rsidRPr="00367778" w:rsidRDefault="0073745D" w:rsidP="000B2A5E">
      <w:pPr>
        <w:ind w:left="360"/>
      </w:pPr>
      <w:r w:rsidRPr="00367778">
        <w:rPr>
          <w:noProof/>
        </w:rPr>
        <w:drawing>
          <wp:inline distT="0" distB="0" distL="0" distR="0" wp14:anchorId="5DB96628" wp14:editId="3812CB60">
            <wp:extent cx="5514975" cy="3733800"/>
            <wp:effectExtent l="0" t="0" r="9525" b="0"/>
            <wp:docPr id="1828327607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E8E3DF0" w14:textId="77777777" w:rsidR="006C2E1F" w:rsidRPr="00367778" w:rsidRDefault="006C2E1F" w:rsidP="000B2A5E">
      <w:pPr>
        <w:ind w:left="360"/>
      </w:pPr>
    </w:p>
    <w:p w14:paraId="4B4515B8" w14:textId="2593FE67" w:rsidR="006C2E1F" w:rsidRPr="00367778" w:rsidRDefault="006C2E1F" w:rsidP="000B2A5E">
      <w:pPr>
        <w:ind w:left="360"/>
      </w:pPr>
    </w:p>
    <w:p w14:paraId="7180128A" w14:textId="39938DE9" w:rsidR="006C2E1F" w:rsidRPr="00367778" w:rsidRDefault="006C2E1F" w:rsidP="00D57F3D">
      <w:pPr>
        <w:ind w:left="360"/>
      </w:pPr>
      <w:r w:rsidRPr="00367778">
        <w:rPr>
          <w:noProof/>
        </w:rPr>
        <w:drawing>
          <wp:inline distT="0" distB="0" distL="0" distR="0" wp14:anchorId="20186609" wp14:editId="04A40EE0">
            <wp:extent cx="5486400" cy="3609975"/>
            <wp:effectExtent l="0" t="0" r="0" b="9525"/>
            <wp:docPr id="1132035998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D727EE5" w14:textId="0D47F919" w:rsidR="006C2E1F" w:rsidRPr="00367778" w:rsidRDefault="006C2E1F" w:rsidP="000B2A5E">
      <w:pPr>
        <w:ind w:left="360"/>
      </w:pPr>
      <w:r w:rsidRPr="00367778">
        <w:rPr>
          <w:noProof/>
        </w:rPr>
        <w:drawing>
          <wp:inline distT="0" distB="0" distL="0" distR="0" wp14:anchorId="1D2BF6B2" wp14:editId="02F00682">
            <wp:extent cx="5534025" cy="3962400"/>
            <wp:effectExtent l="0" t="0" r="9525" b="0"/>
            <wp:docPr id="1602014868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2B6A115" w14:textId="37D2B932" w:rsidR="004D7F9A" w:rsidRPr="00367778" w:rsidRDefault="004D7F9A" w:rsidP="000B2A5E">
      <w:pPr>
        <w:ind w:left="360"/>
      </w:pPr>
      <w:r w:rsidRPr="00367778">
        <w:rPr>
          <w:noProof/>
        </w:rPr>
        <w:lastRenderedPageBreak/>
        <w:drawing>
          <wp:inline distT="0" distB="0" distL="0" distR="0" wp14:anchorId="2A1773FB" wp14:editId="016C177A">
            <wp:extent cx="5467350" cy="3705225"/>
            <wp:effectExtent l="0" t="0" r="0" b="9525"/>
            <wp:docPr id="176910275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64E1AFA" w14:textId="77777777" w:rsidR="0044086D" w:rsidRPr="00367778" w:rsidRDefault="0044086D" w:rsidP="00D57F3D"/>
    <w:p w14:paraId="5BD527D6" w14:textId="37D8F427" w:rsidR="00A85E26" w:rsidRPr="00367778" w:rsidRDefault="00A85E26" w:rsidP="000B2A5E">
      <w:pPr>
        <w:ind w:left="360"/>
      </w:pPr>
      <w:r w:rsidRPr="00367778">
        <w:rPr>
          <w:noProof/>
        </w:rPr>
        <w:drawing>
          <wp:inline distT="0" distB="0" distL="0" distR="0" wp14:anchorId="191B55A3" wp14:editId="12439155">
            <wp:extent cx="5524500" cy="3962400"/>
            <wp:effectExtent l="0" t="0" r="0" b="0"/>
            <wp:docPr id="1266616124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8EA8308" w14:textId="77777777" w:rsidR="0044086D" w:rsidRPr="00367778" w:rsidRDefault="0044086D" w:rsidP="000B2A5E">
      <w:pPr>
        <w:ind w:left="360"/>
      </w:pPr>
    </w:p>
    <w:p w14:paraId="6DA920A7" w14:textId="1B358BBF" w:rsidR="00D70B30" w:rsidRPr="00367778" w:rsidRDefault="00D70B30" w:rsidP="00367778">
      <w:pPr>
        <w:ind w:left="360"/>
        <w:rPr>
          <w:b/>
          <w:bCs/>
        </w:rPr>
      </w:pPr>
      <w:r w:rsidRPr="00367778">
        <w:rPr>
          <w:b/>
          <w:bCs/>
        </w:rPr>
        <w:t>Unutar istraživanja uvršteno je i 10. i 11. pitanje koje je dalo mogućnost srednjoškolcima da iskažu mišljenja o multikulturalizmu te napišu prijedloge (ukoliko ih imaju) za unapređenje multikulturalnog razumijevanja i suživota među mladima u Bosni i Hercegovini. Nakon analize rezultata izdvojeni su neki odgovori zabilježeni tokom istraživanja.</w:t>
      </w:r>
    </w:p>
    <w:p w14:paraId="2B6C54E2" w14:textId="671E7005" w:rsidR="008A6B0C" w:rsidRPr="00367778" w:rsidRDefault="008A6B0C" w:rsidP="00367778">
      <w:pPr>
        <w:rPr>
          <w:b/>
          <w:bCs/>
        </w:rPr>
      </w:pPr>
      <w:r w:rsidRPr="00367778">
        <w:rPr>
          <w:b/>
          <w:bCs/>
        </w:rPr>
        <w:t>10. Koje su prednosti multikulturalnog društva po vašem mišljenju?</w:t>
      </w:r>
    </w:p>
    <w:p w14:paraId="0644CE67" w14:textId="40C9E5AA" w:rsidR="008A6B0C" w:rsidRPr="00367778" w:rsidRDefault="008A6B0C" w:rsidP="001B76ED">
      <w:pPr>
        <w:pStyle w:val="ListParagraph"/>
        <w:numPr>
          <w:ilvl w:val="0"/>
          <w:numId w:val="4"/>
        </w:numPr>
        <w:jc w:val="both"/>
      </w:pPr>
      <w:r w:rsidRPr="00367778">
        <w:t>“Različiti običaji i kulture u jednoj državi”</w:t>
      </w:r>
    </w:p>
    <w:p w14:paraId="007E40F1" w14:textId="72F3B767" w:rsidR="008A6B0C" w:rsidRPr="00367778" w:rsidRDefault="008A6B0C" w:rsidP="001B76ED">
      <w:pPr>
        <w:pStyle w:val="ListParagraph"/>
        <w:numPr>
          <w:ilvl w:val="0"/>
          <w:numId w:val="4"/>
        </w:numPr>
        <w:jc w:val="both"/>
      </w:pPr>
      <w:r w:rsidRPr="00367778">
        <w:t>“</w:t>
      </w:r>
      <w:r w:rsidR="001B76ED" w:rsidRPr="00367778">
        <w:t>P</w:t>
      </w:r>
      <w:r w:rsidRPr="00367778">
        <w:t>азноликост и богатство културе, развој толеранције и поштовања, креативност, економски развој и обогаћивање образовања”</w:t>
      </w:r>
    </w:p>
    <w:p w14:paraId="483A5733" w14:textId="1B02AC92" w:rsidR="008A6B0C" w:rsidRPr="00367778" w:rsidRDefault="001B76ED" w:rsidP="001B76ED">
      <w:pPr>
        <w:pStyle w:val="ListParagraph"/>
        <w:numPr>
          <w:ilvl w:val="0"/>
          <w:numId w:val="4"/>
        </w:numPr>
        <w:jc w:val="both"/>
      </w:pPr>
      <w:r w:rsidRPr="00367778">
        <w:t>“</w:t>
      </w:r>
      <w:r w:rsidR="002511CB" w:rsidRPr="00367778">
        <w:t>Raznolikost ideja i perspektiva,povecnaje tolerancije i razumijevanja, obogaćivanje kulture,globalna povezanost</w:t>
      </w:r>
      <w:r w:rsidRPr="00367778">
        <w:t>”</w:t>
      </w:r>
    </w:p>
    <w:p w14:paraId="665AF8E7" w14:textId="22919C91" w:rsidR="002511CB" w:rsidRPr="00367778" w:rsidRDefault="001B76ED" w:rsidP="001B76ED">
      <w:pPr>
        <w:pStyle w:val="ListParagraph"/>
        <w:numPr>
          <w:ilvl w:val="0"/>
          <w:numId w:val="4"/>
        </w:numPr>
        <w:jc w:val="both"/>
      </w:pPr>
      <w:r w:rsidRPr="00367778">
        <w:t>“</w:t>
      </w:r>
      <w:r w:rsidR="002511CB" w:rsidRPr="00367778">
        <w:t>Nemam neko misljenje, ali uglavnom mislim da o podijeljenosti nemamo nikakvu buducnost pa idem sa replikom "Zajedno smo jaci"</w:t>
      </w:r>
    </w:p>
    <w:p w14:paraId="505BE386" w14:textId="1D71370B" w:rsidR="002511CB" w:rsidRPr="00367778" w:rsidRDefault="001B76ED" w:rsidP="001B76ED">
      <w:pPr>
        <w:pStyle w:val="ListParagraph"/>
        <w:numPr>
          <w:ilvl w:val="0"/>
          <w:numId w:val="4"/>
        </w:numPr>
        <w:jc w:val="both"/>
      </w:pPr>
      <w:r w:rsidRPr="00367778">
        <w:t>“</w:t>
      </w:r>
      <w:r w:rsidR="002511CB" w:rsidRPr="00367778">
        <w:t>Napredak države Bosne i Hercegovine, manje nacionalizma, složnost u narodu Poboljšala bi se ekonomija Bosne i Hercegovine i razvio bi se turizam i samim time bila bi jedna od jačih država Balkana.</w:t>
      </w:r>
      <w:r w:rsidRPr="00367778">
        <w:t>”</w:t>
      </w:r>
    </w:p>
    <w:p w14:paraId="2E534FC2" w14:textId="323A85A7" w:rsidR="002511CB" w:rsidRPr="00367778" w:rsidRDefault="001B76ED" w:rsidP="001B76ED">
      <w:pPr>
        <w:pStyle w:val="ListParagraph"/>
        <w:numPr>
          <w:ilvl w:val="0"/>
          <w:numId w:val="4"/>
        </w:numPr>
        <w:jc w:val="both"/>
      </w:pPr>
      <w:r w:rsidRPr="00367778">
        <w:t>“Multikulturno društvo donosi dinamičnost i otvorenost koja vodi ka društvenom napretku. Međutim, da bi se ove prednosti u potpunosti iskoristile, važno je raditi na suzbijanju stereotipa i diskriminacije, kao i na razvijanju dijaloga i saradnje između različitih zajednica.”</w:t>
      </w:r>
    </w:p>
    <w:p w14:paraId="5AE422EB" w14:textId="393B64C8" w:rsidR="001B76ED" w:rsidRPr="00367778" w:rsidRDefault="001B76ED" w:rsidP="001B76ED">
      <w:pPr>
        <w:pStyle w:val="ListParagraph"/>
        <w:numPr>
          <w:ilvl w:val="0"/>
          <w:numId w:val="4"/>
        </w:numPr>
        <w:jc w:val="both"/>
      </w:pPr>
      <w:r w:rsidRPr="00367778">
        <w:t>“Mislim da i svi trebali da se medjusobno postujemo kako bi mir,saradnja i ljubav zavladala, jer smo zaista svi ljudi i svi zasluzujemo ljubav i paznju, multikulturno drustvo treba da ima prednost kako bi se upoznali i kako bi u jednu ruku drzava bila bolje mjesto za zivot.”</w:t>
      </w:r>
    </w:p>
    <w:p w14:paraId="357FC3AE" w14:textId="2239B022" w:rsidR="001B76ED" w:rsidRPr="00367778" w:rsidRDefault="001B76ED" w:rsidP="001B76ED">
      <w:pPr>
        <w:pStyle w:val="ListParagraph"/>
        <w:numPr>
          <w:ilvl w:val="0"/>
          <w:numId w:val="4"/>
        </w:numPr>
        <w:jc w:val="both"/>
      </w:pPr>
      <w:r w:rsidRPr="00367778">
        <w:t>“Konkretno u BiH mislim da njena podjela na 3 naroda otežava njeno razvijanje”</w:t>
      </w:r>
    </w:p>
    <w:p w14:paraId="5DB266A6" w14:textId="27633225" w:rsidR="001B76ED" w:rsidRDefault="001B76ED" w:rsidP="001B76ED">
      <w:pPr>
        <w:pStyle w:val="ListParagraph"/>
        <w:numPr>
          <w:ilvl w:val="0"/>
          <w:numId w:val="4"/>
        </w:numPr>
        <w:jc w:val="both"/>
      </w:pPr>
      <w:r w:rsidRPr="00367778">
        <w:t>“Mislim da bi u našoj državi trebao biti jedan predsjednik a ne tri koja predstavljaju tri različita naroda, jer ni u jednoj drzavi nije ovakav sistem pa ni u državama od ta druga dva naroda.</w:t>
      </w:r>
      <w:r w:rsidRPr="00367778">
        <w:br/>
        <w:t>Ja mislim da bi trebao biti jedan koji ce biti odlucan za sve.”</w:t>
      </w:r>
    </w:p>
    <w:p w14:paraId="20C78365" w14:textId="6AE66271" w:rsidR="001B76ED" w:rsidRPr="00367778" w:rsidRDefault="005F12A4" w:rsidP="00367778">
      <w:pPr>
        <w:pStyle w:val="ListParagraph"/>
        <w:numPr>
          <w:ilvl w:val="0"/>
          <w:numId w:val="4"/>
        </w:numPr>
      </w:pPr>
      <w:r>
        <w:t>„</w:t>
      </w:r>
      <w:r w:rsidR="00367778" w:rsidRPr="00367778">
        <w:t>Kada neka država ima vise naroda koji žive u njoj jednostano na neki nacin je bolja od onih koja to nema; vise različitosti u svemu; od ljudi, jezika pa do kulture daje veliko bogastvo u stvaranju i bilježenju historije i znamenitosti same države. Jedan narod ima jednu kulturu i običaje ali vise naroda i vise kultura daje zasigurno puno veću ljepotu, draž i zanimljivost od samo</w:t>
      </w:r>
      <w:r w:rsidR="00367778">
        <w:t xml:space="preserve"> </w:t>
      </w:r>
      <w:r w:rsidR="00367778" w:rsidRPr="00367778">
        <w:t xml:space="preserve">jednog. </w:t>
      </w:r>
      <w:r w:rsidR="00367778" w:rsidRPr="00367778">
        <w:br/>
        <w:t>Ne mogu ba</w:t>
      </w:r>
      <w:r w:rsidR="00367778">
        <w:t>š</w:t>
      </w:r>
      <w:r w:rsidR="00367778" w:rsidRPr="00367778">
        <w:t xml:space="preserve"> opisati riječima ali ima nešto posebno kada ljudi međusobno različiti po određenim stvarima, živi i umije da živi zajedno, da se druži,voli, pomaže i razumije i sve to dok radi rade to sa svojim različitostima ponosno pritom ne misleći da su bolji od onog preko puta sebe i obrnuto. Meni je to prelijepo za vidjeti, i zato bas volim svoju domovinu zbog toga, kada u svojoj mahali vidim svog komsiju Bosanca i Hrvata kako pričaju i zapravo se slažu, kad zatreba pomažu samo pomislim “e ovo je moja Bosna!” </w:t>
      </w:r>
      <w:r w:rsidR="00367778" w:rsidRPr="00367778">
        <w:br/>
        <w:t>Onaj koji ovo čita sigurno razumije na šta mislim, tako i za svaku državu poslije naše; zar nije ta slika dovoljna da ipak prestanemo zauvijek sa odbacivanjem drugih ko nisu isti kao mi i na kraju krajeva, mržnja prema istim?</w:t>
      </w:r>
      <w:r>
        <w:t>“</w:t>
      </w:r>
    </w:p>
    <w:p w14:paraId="02D722A1" w14:textId="3425A2D0" w:rsidR="00367778" w:rsidRPr="00367778" w:rsidRDefault="00367778" w:rsidP="00367778">
      <w:pPr>
        <w:jc w:val="both"/>
        <w:rPr>
          <w:b/>
          <w:bCs/>
        </w:rPr>
      </w:pPr>
      <w:r w:rsidRPr="00367778">
        <w:rPr>
          <w:b/>
          <w:bCs/>
        </w:rPr>
        <w:t>11. Imate li prijedloge za unapređenje multikulturalnog razumijevanja i suživota među mladima u Bosni i Hercegovini?</w:t>
      </w:r>
    </w:p>
    <w:p w14:paraId="1AD04629" w14:textId="30B28E45" w:rsidR="00367778" w:rsidRPr="00367778" w:rsidRDefault="00367778" w:rsidP="00367778">
      <w:pPr>
        <w:pStyle w:val="ListParagraph"/>
        <w:numPr>
          <w:ilvl w:val="0"/>
          <w:numId w:val="7"/>
        </w:numPr>
        <w:jc w:val="both"/>
      </w:pPr>
      <w:r w:rsidRPr="00367778">
        <w:lastRenderedPageBreak/>
        <w:t>“Da roditelji ne uce dijecu da mrze i da nevole druge.Da se rat vise ne spominje i da se svi postujemo i sarađujemo.Bez nacionalizma i fašizma.”</w:t>
      </w:r>
    </w:p>
    <w:p w14:paraId="64AF64DB" w14:textId="1BBCCEFB" w:rsidR="00367778" w:rsidRPr="00367778" w:rsidRDefault="00367778" w:rsidP="00367778">
      <w:pPr>
        <w:pStyle w:val="ListParagraph"/>
        <w:numPr>
          <w:ilvl w:val="0"/>
          <w:numId w:val="7"/>
        </w:numPr>
        <w:jc w:val="both"/>
      </w:pPr>
      <w:r w:rsidRPr="00367778">
        <w:t>“Da budemo svi svoji i da smo svi međusobno povezani”</w:t>
      </w:r>
    </w:p>
    <w:p w14:paraId="52D4853A" w14:textId="410C7A42" w:rsidR="00367778" w:rsidRPr="00367778" w:rsidRDefault="00367778" w:rsidP="00367778">
      <w:pPr>
        <w:pStyle w:val="ListParagraph"/>
        <w:numPr>
          <w:ilvl w:val="0"/>
          <w:numId w:val="7"/>
        </w:numPr>
        <w:jc w:val="both"/>
      </w:pPr>
      <w:r w:rsidRPr="00367778">
        <w:t>“Radionice između srednjih škola FBiH i škola RS-a.”</w:t>
      </w:r>
    </w:p>
    <w:p w14:paraId="1FF90682" w14:textId="1C5A4A49" w:rsidR="00367778" w:rsidRPr="00367778" w:rsidRDefault="00367778" w:rsidP="00367778">
      <w:pPr>
        <w:pStyle w:val="ListParagraph"/>
        <w:numPr>
          <w:ilvl w:val="0"/>
          <w:numId w:val="7"/>
        </w:numPr>
        <w:jc w:val="both"/>
      </w:pPr>
      <w:r w:rsidRPr="00367778">
        <w:t>“Inicijative koje uključuju mlade u zajedničke volonterske projekte mogu pomoći u izgradnji prijateljstava i zajedničkih ciljeva, bez obzira na kulturne razlike.Korišćenje društvenih mreža i digitalnih platformi za promovisanje pozitivnih priča o suživotu i raznoliko”</w:t>
      </w:r>
    </w:p>
    <w:p w14:paraId="45991DFD" w14:textId="4E182A56" w:rsidR="00367778" w:rsidRDefault="00367778" w:rsidP="00367778">
      <w:pPr>
        <w:pStyle w:val="ListParagraph"/>
        <w:numPr>
          <w:ilvl w:val="0"/>
          <w:numId w:val="7"/>
        </w:numPr>
        <w:jc w:val="both"/>
      </w:pPr>
      <w:r w:rsidRPr="00367778">
        <w:t>“Unapređenje multikulturalnih grupa među mladima zahtjeva kontinuiranu podršku zajednice, škola i organizacija. Ove aktivnosti mogu pomoći u jačanju prijateljstva, saradnje i tolerancije, što je ključno za budućnost BiH kao inkluzivne i harmonične zemlje.”</w:t>
      </w:r>
    </w:p>
    <w:p w14:paraId="507AACD4" w14:textId="3D8B41C9" w:rsidR="00367778" w:rsidRDefault="00367778" w:rsidP="00367778">
      <w:pPr>
        <w:pStyle w:val="ListParagraph"/>
        <w:numPr>
          <w:ilvl w:val="0"/>
          <w:numId w:val="7"/>
        </w:numPr>
        <w:jc w:val="both"/>
      </w:pPr>
      <w:r>
        <w:t>„</w:t>
      </w:r>
      <w:r w:rsidRPr="00367778">
        <w:t>Reforma plana i programa predmeta historije u školama (npr. standardizacije literature na državnom nivou) kako bi svi građani BiH nezavisno od svog etničkog opredjeljenja učili istu historiju koja stavlja u perspektivu multikulturalnost Bosne i Hercegovine. Uspostavljanje suradnje među školama sa različitim etničkim i vjerskim demografijama kroz različite projekte akcije i druženja. Obavezna edukacija o svim religijama i kulturama unutar BiH.</w:t>
      </w:r>
      <w:r>
        <w:t>“</w:t>
      </w:r>
    </w:p>
    <w:p w14:paraId="7ADBAB5E" w14:textId="6731AB77" w:rsidR="00367778" w:rsidRDefault="00367778" w:rsidP="00367778">
      <w:pPr>
        <w:pStyle w:val="ListParagraph"/>
        <w:numPr>
          <w:ilvl w:val="0"/>
          <w:numId w:val="7"/>
        </w:numPr>
        <w:jc w:val="both"/>
      </w:pPr>
      <w:r>
        <w:t>„</w:t>
      </w:r>
      <w:r w:rsidRPr="00367778">
        <w:t>Potrebno nam je više sastanaka ili nekih događaja sa mladima iz drugih naroda da bi mi njima pokazali naše običaje i oni njihove nama pritom bi se bolje razumjeli međusobno</w:t>
      </w:r>
      <w:r>
        <w:t>“</w:t>
      </w:r>
    </w:p>
    <w:p w14:paraId="34C97FAD" w14:textId="1A746BCE" w:rsidR="00367778" w:rsidRDefault="005F12A4" w:rsidP="00367778">
      <w:pPr>
        <w:pStyle w:val="ListParagraph"/>
        <w:numPr>
          <w:ilvl w:val="0"/>
          <w:numId w:val="7"/>
        </w:numPr>
        <w:jc w:val="both"/>
      </w:pPr>
      <w:r>
        <w:t>„</w:t>
      </w:r>
      <w:r w:rsidRPr="005F12A4">
        <w:t>Obrazovni programi (interaktivni časovi, diskusije, radionice), posjete drugim školama, tj. razmjena učenika, gdje bi učenici mogli provesti određeno vrijeme i upoznati različite tradicije i običaje, zajednički projekti...</w:t>
      </w:r>
      <w:r>
        <w:t>“</w:t>
      </w:r>
    </w:p>
    <w:p w14:paraId="201E1719" w14:textId="77777777" w:rsidR="005F12A4" w:rsidRDefault="005F12A4" w:rsidP="005F12A4">
      <w:pPr>
        <w:jc w:val="center"/>
        <w:rPr>
          <w:b/>
          <w:bCs/>
          <w:sz w:val="24"/>
          <w:szCs w:val="24"/>
        </w:rPr>
      </w:pPr>
    </w:p>
    <w:p w14:paraId="66BE4FA9" w14:textId="77777777" w:rsidR="00D57F3D" w:rsidRDefault="00D57F3D" w:rsidP="005F12A4">
      <w:pPr>
        <w:jc w:val="center"/>
        <w:rPr>
          <w:b/>
          <w:bCs/>
          <w:sz w:val="24"/>
          <w:szCs w:val="24"/>
        </w:rPr>
      </w:pPr>
    </w:p>
    <w:p w14:paraId="42638CCF" w14:textId="77777777" w:rsidR="00D57F3D" w:rsidRDefault="00D57F3D" w:rsidP="005F12A4">
      <w:pPr>
        <w:jc w:val="center"/>
        <w:rPr>
          <w:b/>
          <w:bCs/>
          <w:sz w:val="24"/>
          <w:szCs w:val="24"/>
        </w:rPr>
      </w:pPr>
    </w:p>
    <w:p w14:paraId="10C2731E" w14:textId="77777777" w:rsidR="00D57F3D" w:rsidRDefault="00D57F3D" w:rsidP="005F12A4">
      <w:pPr>
        <w:jc w:val="center"/>
        <w:rPr>
          <w:b/>
          <w:bCs/>
          <w:sz w:val="24"/>
          <w:szCs w:val="24"/>
        </w:rPr>
      </w:pPr>
    </w:p>
    <w:p w14:paraId="0287B5D9" w14:textId="77777777" w:rsidR="00D57F3D" w:rsidRDefault="00D57F3D" w:rsidP="005F12A4">
      <w:pPr>
        <w:jc w:val="center"/>
        <w:rPr>
          <w:b/>
          <w:bCs/>
          <w:sz w:val="24"/>
          <w:szCs w:val="24"/>
        </w:rPr>
      </w:pPr>
    </w:p>
    <w:p w14:paraId="6B05EE41" w14:textId="77777777" w:rsidR="00D57F3D" w:rsidRDefault="00D57F3D" w:rsidP="005F12A4">
      <w:pPr>
        <w:jc w:val="center"/>
        <w:rPr>
          <w:b/>
          <w:bCs/>
          <w:sz w:val="24"/>
          <w:szCs w:val="24"/>
        </w:rPr>
      </w:pPr>
    </w:p>
    <w:p w14:paraId="4AC292D4" w14:textId="77777777" w:rsidR="00D57F3D" w:rsidRDefault="00D57F3D" w:rsidP="005F12A4">
      <w:pPr>
        <w:jc w:val="center"/>
        <w:rPr>
          <w:b/>
          <w:bCs/>
          <w:sz w:val="24"/>
          <w:szCs w:val="24"/>
        </w:rPr>
      </w:pPr>
    </w:p>
    <w:p w14:paraId="6217B7B3" w14:textId="77777777" w:rsidR="00D57F3D" w:rsidRDefault="00D57F3D" w:rsidP="005F12A4">
      <w:pPr>
        <w:jc w:val="center"/>
        <w:rPr>
          <w:b/>
          <w:bCs/>
          <w:sz w:val="24"/>
          <w:szCs w:val="24"/>
        </w:rPr>
      </w:pPr>
    </w:p>
    <w:p w14:paraId="7042EE7E" w14:textId="77777777" w:rsidR="00D57F3D" w:rsidRDefault="00D57F3D" w:rsidP="005F12A4">
      <w:pPr>
        <w:jc w:val="center"/>
        <w:rPr>
          <w:b/>
          <w:bCs/>
          <w:sz w:val="24"/>
          <w:szCs w:val="24"/>
        </w:rPr>
      </w:pPr>
    </w:p>
    <w:p w14:paraId="501F92C6" w14:textId="77777777" w:rsidR="00D57F3D" w:rsidRDefault="00D57F3D" w:rsidP="005F12A4">
      <w:pPr>
        <w:jc w:val="center"/>
        <w:rPr>
          <w:b/>
          <w:bCs/>
          <w:sz w:val="24"/>
          <w:szCs w:val="24"/>
        </w:rPr>
      </w:pPr>
    </w:p>
    <w:p w14:paraId="6E786F8A" w14:textId="77777777" w:rsidR="00D57F3D" w:rsidRDefault="00D57F3D" w:rsidP="005F12A4">
      <w:pPr>
        <w:jc w:val="center"/>
        <w:rPr>
          <w:b/>
          <w:bCs/>
          <w:sz w:val="24"/>
          <w:szCs w:val="24"/>
        </w:rPr>
      </w:pPr>
    </w:p>
    <w:p w14:paraId="6A2E1A22" w14:textId="77777777" w:rsidR="00D57F3D" w:rsidRDefault="00D57F3D" w:rsidP="005F12A4">
      <w:pPr>
        <w:jc w:val="center"/>
        <w:rPr>
          <w:b/>
          <w:bCs/>
          <w:sz w:val="24"/>
          <w:szCs w:val="24"/>
        </w:rPr>
      </w:pPr>
    </w:p>
    <w:p w14:paraId="6A310338" w14:textId="77777777" w:rsidR="00D57F3D" w:rsidRDefault="00D57F3D" w:rsidP="005F12A4">
      <w:pPr>
        <w:jc w:val="center"/>
        <w:rPr>
          <w:b/>
          <w:bCs/>
          <w:sz w:val="24"/>
          <w:szCs w:val="24"/>
        </w:rPr>
      </w:pPr>
    </w:p>
    <w:p w14:paraId="66BD11B7" w14:textId="77777777" w:rsidR="00D57F3D" w:rsidRDefault="00D57F3D" w:rsidP="005F12A4">
      <w:pPr>
        <w:jc w:val="center"/>
        <w:rPr>
          <w:b/>
          <w:bCs/>
          <w:sz w:val="24"/>
          <w:szCs w:val="24"/>
        </w:rPr>
      </w:pPr>
    </w:p>
    <w:p w14:paraId="67DDA03E" w14:textId="77777777" w:rsidR="00D57F3D" w:rsidRDefault="00D57F3D" w:rsidP="005F12A4">
      <w:pPr>
        <w:jc w:val="center"/>
        <w:rPr>
          <w:b/>
          <w:bCs/>
          <w:sz w:val="24"/>
          <w:szCs w:val="24"/>
        </w:rPr>
      </w:pPr>
    </w:p>
    <w:p w14:paraId="785DC1B0" w14:textId="44698B9E" w:rsidR="0044086D" w:rsidRDefault="005F12A4" w:rsidP="005F12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INTERPRETACIJA REZULTATA</w:t>
      </w:r>
    </w:p>
    <w:p w14:paraId="57594DBA" w14:textId="77777777" w:rsidR="005F12A4" w:rsidRDefault="005F12A4" w:rsidP="005F12A4">
      <w:pPr>
        <w:jc w:val="center"/>
        <w:rPr>
          <w:b/>
          <w:bCs/>
          <w:sz w:val="24"/>
          <w:szCs w:val="24"/>
        </w:rPr>
      </w:pPr>
    </w:p>
    <w:p w14:paraId="7C688D2A" w14:textId="170019A6" w:rsidR="005F12A4" w:rsidRDefault="005F12A4" w:rsidP="005F12A4">
      <w:pPr>
        <w:jc w:val="both"/>
      </w:pPr>
      <w:r>
        <w:t>U sklopu ovog dokumenta predstavit ćemo pojedinačnu interpretaciju svakog rezultata radi detaljnijeg uvida i analize samih odgovora. Na osnovu toga ćemo dobiti preciznije informacije o stavovima srednjoškolaca.</w:t>
      </w:r>
    </w:p>
    <w:p w14:paraId="7DB850C2" w14:textId="77777777" w:rsidR="005F12A4" w:rsidRPr="0044086D" w:rsidRDefault="005F12A4" w:rsidP="005F12A4">
      <w:pPr>
        <w:jc w:val="both"/>
      </w:pPr>
    </w:p>
    <w:p w14:paraId="3FDC735D" w14:textId="77777777" w:rsidR="0044086D" w:rsidRPr="0044086D" w:rsidRDefault="0044086D" w:rsidP="0044086D">
      <w:pPr>
        <w:numPr>
          <w:ilvl w:val="0"/>
          <w:numId w:val="3"/>
        </w:numPr>
      </w:pPr>
      <w:r w:rsidRPr="0044086D">
        <w:rPr>
          <w:b/>
          <w:bCs/>
        </w:rPr>
        <w:t>Učestalost interakcije s osobama različitih nacionalnosti ili etničkih grupa</w:t>
      </w:r>
      <w:r w:rsidRPr="0044086D">
        <w:br/>
        <w:t>Rezultati pokazuju da značajan broj ispitanika često komunicira s osobama iz drugih etničkih grupa. Ovo ukazuje na postojanje otvorenosti i želje za dijalogom među mladima.</w:t>
      </w:r>
    </w:p>
    <w:p w14:paraId="2E475CF6" w14:textId="3940B86D" w:rsidR="005F12A4" w:rsidRPr="0044086D" w:rsidRDefault="0044086D" w:rsidP="005F12A4">
      <w:pPr>
        <w:numPr>
          <w:ilvl w:val="1"/>
          <w:numId w:val="3"/>
        </w:numPr>
      </w:pPr>
      <w:r w:rsidRPr="0044086D">
        <w:t>Međutim, analiza dodatno otkriva da učestalost interakcije često zavisi od lokalnih prilika i socio-kulturnog konteksta, pri čemu mladi iz urbanih sredina češće navode svakodnevnu interakciju nego oni iz ruralnih područja.</w:t>
      </w:r>
    </w:p>
    <w:p w14:paraId="1D51B737" w14:textId="77777777" w:rsidR="0044086D" w:rsidRPr="0044086D" w:rsidRDefault="0044086D" w:rsidP="0044086D">
      <w:pPr>
        <w:numPr>
          <w:ilvl w:val="0"/>
          <w:numId w:val="3"/>
        </w:numPr>
      </w:pPr>
      <w:r w:rsidRPr="0044086D">
        <w:rPr>
          <w:b/>
          <w:bCs/>
        </w:rPr>
        <w:t>Razumijevanje različitih kultura prisutnih u BiH</w:t>
      </w:r>
      <w:r w:rsidRPr="0044086D">
        <w:br/>
        <w:t>Mladi su ocijenili svoje razumijevanje različitih kultura u BiH kao zadovoljavajuće, što ukazuje na postojanje svijesti o multikulturalnim vrijednostima.</w:t>
      </w:r>
    </w:p>
    <w:p w14:paraId="62EE89AD" w14:textId="77777777" w:rsidR="0044086D" w:rsidRPr="0044086D" w:rsidRDefault="0044086D" w:rsidP="0044086D">
      <w:pPr>
        <w:numPr>
          <w:ilvl w:val="1"/>
          <w:numId w:val="3"/>
        </w:numPr>
      </w:pPr>
      <w:r w:rsidRPr="0044086D">
        <w:t>Važno je napomenuti da oni koji češće komuniciraju s osobama iz različitih etničkih grupa pokazuju viši nivo razumijevanja, što naglašava važnost međuetničkog kontakta za izgradnju empatije i tolerancije.</w:t>
      </w:r>
    </w:p>
    <w:p w14:paraId="7424A3BC" w14:textId="77777777" w:rsidR="0044086D" w:rsidRPr="0044086D" w:rsidRDefault="0044086D" w:rsidP="0044086D">
      <w:pPr>
        <w:numPr>
          <w:ilvl w:val="0"/>
          <w:numId w:val="3"/>
        </w:numPr>
      </w:pPr>
      <w:r w:rsidRPr="0044086D">
        <w:rPr>
          <w:b/>
          <w:bCs/>
        </w:rPr>
        <w:t>Percepcija multikulturalnosti</w:t>
      </w:r>
      <w:r w:rsidRPr="0044086D">
        <w:br/>
        <w:t>Većina ispitanika smatra multikulturalnost pozitivnom pojavom. Mladi prepoznaju njenu vrijednost kao faktor koji obogaćuje društvo i doprinosi društvenoj stabilnosti.</w:t>
      </w:r>
    </w:p>
    <w:p w14:paraId="3CAA6719" w14:textId="77777777" w:rsidR="0044086D" w:rsidRPr="0044086D" w:rsidRDefault="0044086D" w:rsidP="0044086D">
      <w:pPr>
        <w:numPr>
          <w:ilvl w:val="1"/>
          <w:numId w:val="3"/>
        </w:numPr>
      </w:pPr>
      <w:r w:rsidRPr="0044086D">
        <w:t>Manji broj ispitanika koji izražavaju neutralne ili negativne stavove često povezuje multikulturalnost s društvenim izazovima, poput političkih nesuglasica ili nedostatka konkretnih primjera zajedničkog djelovanja.</w:t>
      </w:r>
    </w:p>
    <w:p w14:paraId="7041F109" w14:textId="77777777" w:rsidR="0044086D" w:rsidRPr="0044086D" w:rsidRDefault="0044086D" w:rsidP="0044086D">
      <w:pPr>
        <w:numPr>
          <w:ilvl w:val="0"/>
          <w:numId w:val="3"/>
        </w:numPr>
      </w:pPr>
      <w:r w:rsidRPr="0044086D">
        <w:rPr>
          <w:b/>
          <w:bCs/>
        </w:rPr>
        <w:t>Prijateljstva i poznanstva iz različitih etničkih grupa</w:t>
      </w:r>
      <w:r w:rsidRPr="0044086D">
        <w:br/>
        <w:t>Rezultati ukazuju na to da većina mladih ima prijatelje ili poznanike iz drugih etničkih zajednica, što je pozitivan pokazatelj integracije.</w:t>
      </w:r>
    </w:p>
    <w:p w14:paraId="2CC8E6FF" w14:textId="77777777" w:rsidR="0044086D" w:rsidRPr="0044086D" w:rsidRDefault="0044086D" w:rsidP="0044086D">
      <w:pPr>
        <w:numPr>
          <w:ilvl w:val="1"/>
          <w:numId w:val="3"/>
        </w:numPr>
      </w:pPr>
      <w:r w:rsidRPr="0044086D">
        <w:t>Ipak, regionalne razlike su primjetne – mladi iz određenih kantona ili opština gdje je dominantna jedna etnička skupina rjeđe ostvaruju takve kontakte.</w:t>
      </w:r>
    </w:p>
    <w:p w14:paraId="3252A0E0" w14:textId="77777777" w:rsidR="0044086D" w:rsidRPr="0044086D" w:rsidRDefault="0044086D" w:rsidP="0044086D">
      <w:pPr>
        <w:numPr>
          <w:ilvl w:val="0"/>
          <w:numId w:val="3"/>
        </w:numPr>
      </w:pPr>
      <w:r w:rsidRPr="0044086D">
        <w:rPr>
          <w:b/>
          <w:bCs/>
        </w:rPr>
        <w:t>Prilike za međuetničko druženje i razmjenu iskustava</w:t>
      </w:r>
      <w:r w:rsidRPr="0044086D">
        <w:br/>
        <w:t>Mladi prepoznaju prilike za međuetničko druženje, ali istovremeno ističu da bi takvih inicijativa moglo biti više.</w:t>
      </w:r>
    </w:p>
    <w:p w14:paraId="26F27BDB" w14:textId="77777777" w:rsidR="0044086D" w:rsidRPr="0044086D" w:rsidRDefault="0044086D" w:rsidP="0044086D">
      <w:pPr>
        <w:numPr>
          <w:ilvl w:val="1"/>
          <w:numId w:val="3"/>
        </w:numPr>
      </w:pPr>
      <w:r w:rsidRPr="0044086D">
        <w:t>Preporučuju se dodatni projekti, kao što su radionice, sportske aktivnosti i kulturne manifestacije, koje bi omogućile češću interakciju i bolje međusobno razumijevanje.</w:t>
      </w:r>
    </w:p>
    <w:p w14:paraId="3F86492A" w14:textId="77777777" w:rsidR="0044086D" w:rsidRPr="0044086D" w:rsidRDefault="0044086D" w:rsidP="0044086D">
      <w:pPr>
        <w:numPr>
          <w:ilvl w:val="0"/>
          <w:numId w:val="3"/>
        </w:numPr>
      </w:pPr>
      <w:r w:rsidRPr="0044086D">
        <w:rPr>
          <w:b/>
          <w:bCs/>
        </w:rPr>
        <w:lastRenderedPageBreak/>
        <w:t>Promocija multikulturalnih vrijednosti</w:t>
      </w:r>
      <w:r w:rsidRPr="0044086D">
        <w:br/>
        <w:t>Mladi izražavaju visok nivo podrške promociji multikulturalizma. Ovo se očituje kroz njihovu spremnost da učestvuju u aktivnostima koje jačaju međuetničke odnose i podržavaju inkluzivne inicijative.</w:t>
      </w:r>
    </w:p>
    <w:p w14:paraId="1DB1AA79" w14:textId="77777777" w:rsidR="0044086D" w:rsidRPr="0044086D" w:rsidRDefault="0044086D" w:rsidP="0044086D">
      <w:pPr>
        <w:numPr>
          <w:ilvl w:val="1"/>
          <w:numId w:val="3"/>
        </w:numPr>
      </w:pPr>
      <w:r w:rsidRPr="0044086D">
        <w:t>Primjetno je da ispitanici naglašavaju važnost uključivanja mladih u dizajniranje ovakvih programa kako bi bili što relevantniji za njihove potrebe.</w:t>
      </w:r>
    </w:p>
    <w:p w14:paraId="43E5B21B" w14:textId="77777777" w:rsidR="0044086D" w:rsidRPr="0044086D" w:rsidRDefault="0044086D" w:rsidP="0044086D">
      <w:pPr>
        <w:numPr>
          <w:ilvl w:val="0"/>
          <w:numId w:val="3"/>
        </w:numPr>
      </w:pPr>
      <w:r w:rsidRPr="0044086D">
        <w:rPr>
          <w:b/>
          <w:bCs/>
        </w:rPr>
        <w:t>Multikulturalnost i budući razvoj BiH</w:t>
      </w:r>
      <w:r w:rsidRPr="0044086D">
        <w:br/>
        <w:t>Ogromna većina ispitanika smatra da multikulturalnost doprinosi boljem budućem razvoju Bosne i Hercegovine. Mladi prepoznaju njenu vrijednost u društvenoj koheziji, razvoju ekonomije i promociji zemlje na međunarodnom nivou.</w:t>
      </w:r>
    </w:p>
    <w:p w14:paraId="5DEEA0F4" w14:textId="77777777" w:rsidR="0044086D" w:rsidRPr="0044086D" w:rsidRDefault="0044086D" w:rsidP="0044086D">
      <w:pPr>
        <w:numPr>
          <w:ilvl w:val="1"/>
          <w:numId w:val="3"/>
        </w:numPr>
      </w:pPr>
      <w:r w:rsidRPr="0044086D">
        <w:t>Oni takođe ističu da bi vlasti i obrazovni sistem trebali igrati značajniju ulogu u promociji multikulturalizma.</w:t>
      </w:r>
    </w:p>
    <w:p w14:paraId="26A1A71B" w14:textId="3AF47CEB" w:rsidR="0044086D" w:rsidRDefault="0044086D" w:rsidP="0044086D">
      <w:pPr>
        <w:numPr>
          <w:ilvl w:val="0"/>
          <w:numId w:val="3"/>
        </w:numPr>
      </w:pPr>
      <w:r w:rsidRPr="0044086D">
        <w:rPr>
          <w:b/>
          <w:bCs/>
        </w:rPr>
        <w:t>Saglasnost sa tvrdnjama</w:t>
      </w:r>
      <w:r w:rsidRPr="0044086D">
        <w:br/>
        <w:t>Analizom odgovora na specifične tvrdnje, istaknuto je da mladi prepoznaju ključnu ulogu obrazovanja u promociji multikulturalizma, ali ističu potrebu za većom podrškom u smislu stvaranja prilika za međuetničku saradnju.</w:t>
      </w:r>
      <w:r w:rsidR="00AC04E0">
        <w:t xml:space="preserve"> Kroz slične projekte kao što je ovaj u sklopu kojeg je realizovano istraživanje, mladi smatraju da se isti trebaju biti više zastupljeni u Bopsni i Hercegovini kako bi se ojačalo umrežavanje mladih, stvorila jasnija slika o multikulturalizmu te pružila prilika za zajedničkim djelovanjem u smjeru poboljšanja budućnosti mladih u BiH.</w:t>
      </w:r>
    </w:p>
    <w:p w14:paraId="6BE5CE89" w14:textId="77777777" w:rsidR="00AC04E0" w:rsidRDefault="00AC04E0" w:rsidP="00AC04E0"/>
    <w:p w14:paraId="280E9FE4" w14:textId="09236D43" w:rsidR="00C61D85" w:rsidRPr="00C61D85" w:rsidRDefault="00C61D85" w:rsidP="00C61D85">
      <w:r>
        <w:t>Zahvaljujući komentarima i preporukama iz zadnja dva pitanja, imamo jasnu sliku da su mladi zainteresovani raditi na poboljšanju multikulturalizma i međusobnog umrežavanja. Srednjoškolci trebaju biti prepoznati kao važan segment obrazovnog sistema i kao takvi trebaju biti transparentno uključeni putem svojih odabranih predstavnika u sve procese donošenja odluka kojih ih se tiču.</w:t>
      </w:r>
    </w:p>
    <w:p w14:paraId="55ADDCEC" w14:textId="77777777" w:rsidR="00C61D85" w:rsidRDefault="00C61D85" w:rsidP="00AC04E0">
      <w:pPr>
        <w:jc w:val="center"/>
        <w:rPr>
          <w:b/>
          <w:bCs/>
          <w:sz w:val="24"/>
          <w:szCs w:val="24"/>
        </w:rPr>
      </w:pPr>
    </w:p>
    <w:p w14:paraId="00F74792" w14:textId="77777777" w:rsidR="0054549F" w:rsidRDefault="0054549F" w:rsidP="00F01671">
      <w:pPr>
        <w:jc w:val="both"/>
      </w:pPr>
    </w:p>
    <w:p w14:paraId="6559642E" w14:textId="77777777" w:rsidR="0054549F" w:rsidRDefault="0054549F" w:rsidP="00F01671">
      <w:pPr>
        <w:jc w:val="both"/>
      </w:pPr>
    </w:p>
    <w:p w14:paraId="132FAB9D" w14:textId="77777777" w:rsidR="0054549F" w:rsidRDefault="0054549F" w:rsidP="00F01671">
      <w:pPr>
        <w:jc w:val="both"/>
      </w:pPr>
    </w:p>
    <w:p w14:paraId="649A1C27" w14:textId="77777777" w:rsidR="0054549F" w:rsidRPr="0054549F" w:rsidRDefault="0054549F" w:rsidP="00F01671">
      <w:pPr>
        <w:jc w:val="both"/>
      </w:pPr>
    </w:p>
    <w:p w14:paraId="24E0018F" w14:textId="1EFD65E1" w:rsidR="00F01671" w:rsidRDefault="00F01671" w:rsidP="00F01671">
      <w:pPr>
        <w:jc w:val="right"/>
        <w:rPr>
          <w:sz w:val="24"/>
          <w:szCs w:val="24"/>
        </w:rPr>
      </w:pPr>
      <w:r>
        <w:rPr>
          <w:sz w:val="24"/>
          <w:szCs w:val="24"/>
        </w:rPr>
        <w:t>mreSVUBIH tim</w:t>
      </w:r>
    </w:p>
    <w:p w14:paraId="485B7DDE" w14:textId="1478AA1D" w:rsidR="00F01671" w:rsidRDefault="00F01671" w:rsidP="00F0167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2DE0B" wp14:editId="4580CAFF">
                <wp:simplePos x="0" y="0"/>
                <wp:positionH relativeFrom="column">
                  <wp:posOffset>-266700</wp:posOffset>
                </wp:positionH>
                <wp:positionV relativeFrom="paragraph">
                  <wp:posOffset>201930</wp:posOffset>
                </wp:positionV>
                <wp:extent cx="6553200" cy="9525"/>
                <wp:effectExtent l="0" t="0" r="19050" b="28575"/>
                <wp:wrapNone/>
                <wp:docPr id="193055300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1745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15.9pt" to="4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2D11B360" w14:textId="36130EEC" w:rsidR="00F01671" w:rsidRPr="00F01671" w:rsidRDefault="00A670F6" w:rsidP="00A670F6">
      <w:pPr>
        <w:jc w:val="center"/>
        <w:rPr>
          <w:i/>
          <w:iCs/>
          <w:sz w:val="20"/>
          <w:szCs w:val="20"/>
        </w:rPr>
      </w:pPr>
      <w:r w:rsidRPr="00A670F6">
        <w:rPr>
          <w:b/>
          <w:bCs/>
          <w:i/>
          <w:iCs/>
          <w:sz w:val="20"/>
          <w:szCs w:val="20"/>
        </w:rPr>
        <w:t xml:space="preserve">Istraživanje je realizirano u sklopu projekta „Gradimo mostove – rušimo zidove“ koji je podržan od strane SMART Balkan – Civilno društvo za povezan Zapadni Balkan kojeg implementira Centar za promociju civilnog društva (CPCD), Center for Research and Policy Making (CRPM) i Institute for  Democracy  and  Mediation (IDM), a finansijski podržava Ministarstvo vanjskih poslova Kraljevine Norveške. Sadržaj istraživanja je isključiva odgovornost Udruženja Mreža </w:t>
      </w:r>
      <w:r>
        <w:rPr>
          <w:b/>
          <w:bCs/>
          <w:i/>
          <w:iCs/>
          <w:sz w:val="20"/>
          <w:szCs w:val="20"/>
        </w:rPr>
        <w:t>S</w:t>
      </w:r>
      <w:r w:rsidRPr="00A670F6">
        <w:rPr>
          <w:b/>
          <w:bCs/>
          <w:i/>
          <w:iCs/>
          <w:sz w:val="20"/>
          <w:szCs w:val="20"/>
        </w:rPr>
        <w:t>avjeta</w:t>
      </w:r>
      <w:r>
        <w:rPr>
          <w:b/>
          <w:bCs/>
          <w:i/>
          <w:iCs/>
          <w:sz w:val="20"/>
          <w:szCs w:val="20"/>
        </w:rPr>
        <w:t>/V</w:t>
      </w:r>
      <w:r w:rsidRPr="00A670F6">
        <w:rPr>
          <w:b/>
          <w:bCs/>
          <w:i/>
          <w:iCs/>
          <w:sz w:val="20"/>
          <w:szCs w:val="20"/>
        </w:rPr>
        <w:t>ijeća učenika i ne odražava nužno stavove Ministarstva vanjskih poslova Kraljevine Norveške, ni SMART Balkan konzorcija.</w:t>
      </w:r>
    </w:p>
    <w:sectPr w:rsidR="00F01671" w:rsidRPr="00F01671" w:rsidSect="00F01671">
      <w:headerReference w:type="default" r:id="rId24"/>
      <w:footerReference w:type="default" r:id="rId25"/>
      <w:pgSz w:w="12240" w:h="15840"/>
      <w:pgMar w:top="1440" w:right="1440" w:bottom="1440" w:left="1440" w:header="11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5AF3" w14:textId="77777777" w:rsidR="007A5582" w:rsidRPr="00367778" w:rsidRDefault="007A5582" w:rsidP="00001A7B">
      <w:pPr>
        <w:spacing w:after="0" w:line="240" w:lineRule="auto"/>
      </w:pPr>
      <w:r w:rsidRPr="00367778">
        <w:separator/>
      </w:r>
    </w:p>
  </w:endnote>
  <w:endnote w:type="continuationSeparator" w:id="0">
    <w:p w14:paraId="2450FB91" w14:textId="77777777" w:rsidR="007A5582" w:rsidRPr="00367778" w:rsidRDefault="007A5582" w:rsidP="00001A7B">
      <w:pPr>
        <w:spacing w:after="0" w:line="240" w:lineRule="auto"/>
      </w:pPr>
      <w:r w:rsidRPr="00367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E912" w14:textId="6E8E8A63" w:rsidR="00AA7FBD" w:rsidRPr="00367778" w:rsidRDefault="00F01671">
    <w:pPr>
      <w:pStyle w:val="Footer"/>
    </w:pPr>
    <w:r>
      <w:ptab w:relativeTo="indent" w:alignment="center" w:leader="none"/>
    </w:r>
    <w:r>
      <w:ptab w:relativeTo="margin" w:alignment="center" w:leader="none"/>
    </w:r>
    <w:r>
      <w:rPr>
        <w:noProof/>
      </w:rPr>
      <w:drawing>
        <wp:inline distT="0" distB="0" distL="0" distR="0" wp14:anchorId="03DBEF3F" wp14:editId="1EB303F3">
          <wp:extent cx="5943600" cy="574040"/>
          <wp:effectExtent l="0" t="0" r="0" b="0"/>
          <wp:docPr id="5978525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852575" name="Picture 597852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D4AB" w14:textId="77777777" w:rsidR="007A5582" w:rsidRPr="00367778" w:rsidRDefault="007A5582" w:rsidP="00001A7B">
      <w:pPr>
        <w:spacing w:after="0" w:line="240" w:lineRule="auto"/>
      </w:pPr>
      <w:r w:rsidRPr="00367778">
        <w:separator/>
      </w:r>
    </w:p>
  </w:footnote>
  <w:footnote w:type="continuationSeparator" w:id="0">
    <w:p w14:paraId="7F45F09B" w14:textId="77777777" w:rsidR="007A5582" w:rsidRPr="00367778" w:rsidRDefault="007A5582" w:rsidP="00001A7B">
      <w:pPr>
        <w:spacing w:after="0" w:line="240" w:lineRule="auto"/>
      </w:pPr>
      <w:r w:rsidRPr="003677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4D8" w14:textId="7C8A5565" w:rsidR="00AA7FBD" w:rsidRPr="00367778" w:rsidRDefault="00AA7FBD">
    <w:pPr>
      <w:pStyle w:val="Header"/>
    </w:pPr>
    <w:r w:rsidRPr="00367778">
      <w:rPr>
        <w:noProof/>
      </w:rPr>
      <w:drawing>
        <wp:inline distT="0" distB="0" distL="0" distR="0" wp14:anchorId="61FB0145" wp14:editId="756C9E63">
          <wp:extent cx="5760085" cy="818515"/>
          <wp:effectExtent l="0" t="0" r="0" b="635"/>
          <wp:docPr id="7744962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496217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3E4E"/>
    <w:multiLevelType w:val="multilevel"/>
    <w:tmpl w:val="EFFA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0C0"/>
    <w:multiLevelType w:val="hybridMultilevel"/>
    <w:tmpl w:val="1BD2A4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4E12"/>
    <w:multiLevelType w:val="multilevel"/>
    <w:tmpl w:val="BBA4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451EB"/>
    <w:multiLevelType w:val="multilevel"/>
    <w:tmpl w:val="B7F8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43C1"/>
    <w:multiLevelType w:val="multilevel"/>
    <w:tmpl w:val="EDD0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8475A"/>
    <w:multiLevelType w:val="multilevel"/>
    <w:tmpl w:val="16BE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D4279"/>
    <w:multiLevelType w:val="hybridMultilevel"/>
    <w:tmpl w:val="C7E2B77E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1B5ECB"/>
    <w:multiLevelType w:val="multilevel"/>
    <w:tmpl w:val="9F90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D2870"/>
    <w:multiLevelType w:val="hybridMultilevel"/>
    <w:tmpl w:val="E49C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3198F"/>
    <w:multiLevelType w:val="multilevel"/>
    <w:tmpl w:val="66FE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2A6B51"/>
    <w:multiLevelType w:val="multilevel"/>
    <w:tmpl w:val="872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353BE"/>
    <w:multiLevelType w:val="hybridMultilevel"/>
    <w:tmpl w:val="D0FE17E2"/>
    <w:lvl w:ilvl="0" w:tplc="8FD2E7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E0F80"/>
    <w:multiLevelType w:val="multilevel"/>
    <w:tmpl w:val="B460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B2C8A"/>
    <w:multiLevelType w:val="multilevel"/>
    <w:tmpl w:val="B408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15286A"/>
    <w:multiLevelType w:val="hybridMultilevel"/>
    <w:tmpl w:val="25D0F9E4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A24E16"/>
    <w:multiLevelType w:val="multilevel"/>
    <w:tmpl w:val="DFCA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021D4"/>
    <w:multiLevelType w:val="hybridMultilevel"/>
    <w:tmpl w:val="11DEBCDE"/>
    <w:lvl w:ilvl="0" w:tplc="1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55602885">
    <w:abstractNumId w:val="8"/>
  </w:num>
  <w:num w:numId="2" w16cid:durableId="192155629">
    <w:abstractNumId w:val="11"/>
  </w:num>
  <w:num w:numId="3" w16cid:durableId="137190712">
    <w:abstractNumId w:val="9"/>
  </w:num>
  <w:num w:numId="4" w16cid:durableId="2050255706">
    <w:abstractNumId w:val="6"/>
  </w:num>
  <w:num w:numId="5" w16cid:durableId="1332104813">
    <w:abstractNumId w:val="14"/>
  </w:num>
  <w:num w:numId="6" w16cid:durableId="909461238">
    <w:abstractNumId w:val="1"/>
  </w:num>
  <w:num w:numId="7" w16cid:durableId="2096128596">
    <w:abstractNumId w:val="16"/>
  </w:num>
  <w:num w:numId="8" w16cid:durableId="813185423">
    <w:abstractNumId w:val="13"/>
  </w:num>
  <w:num w:numId="9" w16cid:durableId="463960634">
    <w:abstractNumId w:val="12"/>
  </w:num>
  <w:num w:numId="10" w16cid:durableId="167908125">
    <w:abstractNumId w:val="10"/>
  </w:num>
  <w:num w:numId="11" w16cid:durableId="133719412">
    <w:abstractNumId w:val="0"/>
  </w:num>
  <w:num w:numId="12" w16cid:durableId="1816750210">
    <w:abstractNumId w:val="15"/>
  </w:num>
  <w:num w:numId="13" w16cid:durableId="1564289520">
    <w:abstractNumId w:val="4"/>
  </w:num>
  <w:num w:numId="14" w16cid:durableId="1883053078">
    <w:abstractNumId w:val="3"/>
  </w:num>
  <w:num w:numId="15" w16cid:durableId="1759016054">
    <w:abstractNumId w:val="7"/>
  </w:num>
  <w:num w:numId="16" w16cid:durableId="780686625">
    <w:abstractNumId w:val="5"/>
  </w:num>
  <w:num w:numId="17" w16cid:durableId="377512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7B"/>
    <w:rsid w:val="00001A7B"/>
    <w:rsid w:val="00005F37"/>
    <w:rsid w:val="00057D62"/>
    <w:rsid w:val="0007039F"/>
    <w:rsid w:val="000823ED"/>
    <w:rsid w:val="000B2A5E"/>
    <w:rsid w:val="00161FC7"/>
    <w:rsid w:val="00185E0F"/>
    <w:rsid w:val="001906C4"/>
    <w:rsid w:val="001B76ED"/>
    <w:rsid w:val="001C295B"/>
    <w:rsid w:val="001E4C3B"/>
    <w:rsid w:val="002511CB"/>
    <w:rsid w:val="002A4627"/>
    <w:rsid w:val="002C6D68"/>
    <w:rsid w:val="00367778"/>
    <w:rsid w:val="00412540"/>
    <w:rsid w:val="0044086D"/>
    <w:rsid w:val="00494D24"/>
    <w:rsid w:val="004B49E7"/>
    <w:rsid w:val="004D7F9A"/>
    <w:rsid w:val="0054549F"/>
    <w:rsid w:val="00571F28"/>
    <w:rsid w:val="005D4D79"/>
    <w:rsid w:val="005F12A4"/>
    <w:rsid w:val="006C2E1F"/>
    <w:rsid w:val="007358CC"/>
    <w:rsid w:val="0073745D"/>
    <w:rsid w:val="007A5582"/>
    <w:rsid w:val="007A6FEA"/>
    <w:rsid w:val="007C225C"/>
    <w:rsid w:val="007C73FE"/>
    <w:rsid w:val="0082304B"/>
    <w:rsid w:val="00884600"/>
    <w:rsid w:val="008A1AF7"/>
    <w:rsid w:val="008A6B0C"/>
    <w:rsid w:val="008B7339"/>
    <w:rsid w:val="008C56C5"/>
    <w:rsid w:val="008D2519"/>
    <w:rsid w:val="008D39CD"/>
    <w:rsid w:val="00915AAA"/>
    <w:rsid w:val="009B1AA1"/>
    <w:rsid w:val="009E75FB"/>
    <w:rsid w:val="00A670F6"/>
    <w:rsid w:val="00A85E26"/>
    <w:rsid w:val="00AA7FBD"/>
    <w:rsid w:val="00AC04E0"/>
    <w:rsid w:val="00AC4384"/>
    <w:rsid w:val="00B325FF"/>
    <w:rsid w:val="00B76243"/>
    <w:rsid w:val="00C12B9E"/>
    <w:rsid w:val="00C61D85"/>
    <w:rsid w:val="00D1792A"/>
    <w:rsid w:val="00D56DC2"/>
    <w:rsid w:val="00D57F3D"/>
    <w:rsid w:val="00D70B30"/>
    <w:rsid w:val="00D8075B"/>
    <w:rsid w:val="00DE06E8"/>
    <w:rsid w:val="00F01671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BD41"/>
  <w15:chartTrackingRefBased/>
  <w15:docId w15:val="{3489F335-2F9A-42F2-9B39-08D18A98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A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7B"/>
  </w:style>
  <w:style w:type="paragraph" w:styleId="Footer">
    <w:name w:val="footer"/>
    <w:basedOn w:val="Normal"/>
    <w:link w:val="FooterChar"/>
    <w:uiPriority w:val="99"/>
    <w:unhideWhenUsed/>
    <w:rsid w:val="00001A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7B"/>
  </w:style>
  <w:style w:type="paragraph" w:styleId="ListParagraph">
    <w:name w:val="List Paragraph"/>
    <w:basedOn w:val="Normal"/>
    <w:uiPriority w:val="34"/>
    <w:qFormat/>
    <w:rsid w:val="0000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2B3-4937-AC60-FA34CAE2397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E8D-4583-A53D-DD1C53B7867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E8D-4583-A53D-DD1C53B7867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E8D-4583-A53D-DD1C53B7867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E8D-4583-A53D-DD1C53B78674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Sheet1!$A$2:$A$6</c:f>
              <c:strCache>
                <c:ptCount val="5"/>
                <c:pt idx="0">
                  <c:v>Jako često</c:v>
                </c:pt>
                <c:pt idx="1">
                  <c:v>Često</c:v>
                </c:pt>
                <c:pt idx="2">
                  <c:v>Ponekad</c:v>
                </c:pt>
                <c:pt idx="3">
                  <c:v>Rijetko</c:v>
                </c:pt>
                <c:pt idx="4">
                  <c:v>Nikad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3024</c:v>
                </c:pt>
                <c:pt idx="1">
                  <c:v>7858</c:v>
                </c:pt>
                <c:pt idx="2">
                  <c:v>2991</c:v>
                </c:pt>
                <c:pt idx="3">
                  <c:v>2372</c:v>
                </c:pt>
                <c:pt idx="4">
                  <c:v>1061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B3-4937-AC60-FA34CAE239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s-Latn-BA" sz="1400" b="0" i="0" u="none" strike="noStrike" baseline="0">
                <a:effectLst/>
              </a:rPr>
              <a:t>2. </a:t>
            </a:r>
            <a:r>
              <a:rPr lang="en-US" sz="1400" b="0" i="0" u="none" strike="noStrike" baseline="0">
                <a:effectLst/>
              </a:rPr>
              <a:t>Neophodno je da razumijemo kulturu drugih naroda u BiH radi bolje budućnosti</a:t>
            </a:r>
            <a:endParaRPr lang="en-US"/>
          </a:p>
        </c:rich>
      </c:tx>
      <c:layout>
        <c:manualLayout>
          <c:xMode val="edge"/>
          <c:yMode val="edge"/>
          <c:x val="0.10509259259259261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Potpuno se slažem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9533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5B-4CAE-AB49-E2E71BF13F4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Uglavnom se slažem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3030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5B-4CAE-AB49-E2E71BF13F4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Neodlučan/na sam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5B-4CAE-AB49-E2E71BF13F4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Uglavnom se ne slažem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1752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5B-4CAE-AB49-E2E71BF13F4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Uopće se ne slažem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949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5B-4CAE-AB49-E2E71BF13F4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78250447"/>
        <c:axId val="1178250927"/>
      </c:barChart>
      <c:catAx>
        <c:axId val="11782504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78250927"/>
        <c:crosses val="autoZero"/>
        <c:auto val="1"/>
        <c:lblAlgn val="ctr"/>
        <c:lblOffset val="100"/>
        <c:noMultiLvlLbl val="0"/>
      </c:catAx>
      <c:valAx>
        <c:axId val="11782509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782504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s-Latn-BA" sz="1400" b="0" i="0" u="none" strike="noStrike" baseline="0">
                <a:effectLst/>
              </a:rPr>
              <a:t>3. </a:t>
            </a:r>
            <a:r>
              <a:rPr lang="en-US" sz="1400" b="0" i="0" u="none" strike="noStrike" baseline="0">
                <a:effectLst/>
              </a:rPr>
              <a:t>Bez opraštanja svi ćemo ostati dio prošlosti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Potpuno se slažem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8645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DC-4D7B-B4E7-56981B04ACF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Uglavnom se slažem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2953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DC-4D7B-B4E7-56981B04ACF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Neodlučan/na sam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2712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DC-4D7B-B4E7-56981B04ACF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Uglavnom se ne slažem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1847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8DC-4D7B-B4E7-56981B04ACF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Uopće se ne slažem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1149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8DC-4D7B-B4E7-56981B04AC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98133503"/>
        <c:axId val="1503203407"/>
      </c:barChart>
      <c:catAx>
        <c:axId val="10981335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03203407"/>
        <c:crosses val="autoZero"/>
        <c:auto val="1"/>
        <c:lblAlgn val="ctr"/>
        <c:lblOffset val="100"/>
        <c:noMultiLvlLbl val="0"/>
      </c:catAx>
      <c:valAx>
        <c:axId val="1503203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981335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s-Latn-BA" sz="1400" b="0" i="0" u="none" strike="noStrike" baseline="0">
                <a:effectLst/>
              </a:rPr>
              <a:t>4. </a:t>
            </a:r>
            <a:r>
              <a:rPr lang="en-US" sz="1400" b="0" i="0" u="none" strike="noStrike" baseline="0">
                <a:effectLst/>
              </a:rPr>
              <a:t>Kad čujem da neko nije pripadnik mog naroda, sumnjičav/a sam i oprezan/a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Potpuno se slažem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1262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3F-4F44-BAF7-4A274B21E8A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Uglavnom se slažem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2707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3F-4F44-BAF7-4A274B21E8A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Neodlučan/na sam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2622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3F-4F44-BAF7-4A274B21E8A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Uglavnom se ne slažem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5626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A3F-4F44-BAF7-4A274B21E8A1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Uopće se ne slažem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5089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3F-4F44-BAF7-4A274B21E8A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89282111"/>
        <c:axId val="1289283071"/>
      </c:barChart>
      <c:catAx>
        <c:axId val="1289282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89283071"/>
        <c:crosses val="autoZero"/>
        <c:auto val="1"/>
        <c:lblAlgn val="ctr"/>
        <c:lblOffset val="100"/>
        <c:noMultiLvlLbl val="0"/>
      </c:catAx>
      <c:valAx>
        <c:axId val="1289283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89282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s-Latn-BA" sz="1400" b="0" i="0" u="none" strike="noStrike" baseline="0">
                <a:effectLst/>
              </a:rPr>
              <a:t>5. </a:t>
            </a:r>
            <a:r>
              <a:rPr lang="en-US" sz="1400" b="0" i="0" u="none" strike="noStrike" baseline="0">
                <a:effectLst/>
              </a:rPr>
              <a:t>Pristao/la bih da lično učestvujem u aktivnostima koje bi vodile što bržem uspostavljanju povjerenja i saradnje među tri naroda u BiH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Potpuno se slažem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8498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AE-437C-AE80-41A28F8B524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Uglavnom se slažem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3344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AE-437C-AE80-41A28F8B524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Neodlučan/na sam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AE-437C-AE80-41A28F8B524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Uglavnom se ne slažem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1808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1AE-437C-AE80-41A28F8B524F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Uopće se ne slažem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1067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1AE-437C-AE80-41A28F8B52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1998703"/>
        <c:axId val="1511987663"/>
      </c:barChart>
      <c:catAx>
        <c:axId val="15119987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11987663"/>
        <c:crosses val="autoZero"/>
        <c:auto val="1"/>
        <c:lblAlgn val="ctr"/>
        <c:lblOffset val="100"/>
        <c:noMultiLvlLbl val="0"/>
      </c:catAx>
      <c:valAx>
        <c:axId val="1511987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119987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s-Latn-BA" sz="1400" b="0" i="0" u="none" strike="noStrike" baseline="0">
                <a:effectLst/>
              </a:rPr>
              <a:t>7. </a:t>
            </a:r>
            <a:r>
              <a:rPr lang="en-US" sz="1400" b="0" i="0" u="none" strike="noStrike" baseline="0">
                <a:effectLst/>
              </a:rPr>
              <a:t>Podržavam svaki oblik saradnje koja vodi učvršćivanju mira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Potpuno se slažem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3704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12-4F53-AAFF-172CBCC682C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Uglavnom se slažem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8947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12-4F53-AAFF-172CBCC682C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Neodlučan/na sam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12-4F53-AAFF-172CBCC682C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Uglavnom se ne slažem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1668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012-4F53-AAFF-172CBCC682C1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Uopće se ne slažem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966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012-4F53-AAFF-172CBCC682C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65302447"/>
        <c:axId val="1465294767"/>
      </c:barChart>
      <c:catAx>
        <c:axId val="14653024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65294767"/>
        <c:crosses val="autoZero"/>
        <c:auto val="1"/>
        <c:lblAlgn val="ctr"/>
        <c:lblOffset val="100"/>
        <c:noMultiLvlLbl val="0"/>
      </c:catAx>
      <c:valAx>
        <c:axId val="14652947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653024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s-Latn-BA" sz="1400" b="0" i="0" u="none" strike="noStrike" baseline="0">
                <a:effectLst/>
              </a:rPr>
              <a:t>8. </a:t>
            </a:r>
            <a:r>
              <a:rPr lang="en-US" sz="1400" b="0" i="0" u="none" strike="noStrike" baseline="0">
                <a:effectLst/>
              </a:rPr>
              <a:t>Popravljanje međusobnih odnosa može donijeti koristi svim narodima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Potpuno se slažem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9638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07-4DFD-A1CD-2261768647B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Uglavnom se slažem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2997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07-4DFD-A1CD-2261768647B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Neodlučan/na sam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2016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07-4DFD-A1CD-2261768647B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Uglavnom se ne slažem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1738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907-4DFD-A1CD-2261768647B4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Uopće se ne slažem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917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907-4DFD-A1CD-2261768647B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1486287"/>
        <c:axId val="1511486767"/>
      </c:barChart>
      <c:catAx>
        <c:axId val="15114862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11486767"/>
        <c:crosses val="autoZero"/>
        <c:auto val="1"/>
        <c:lblAlgn val="ctr"/>
        <c:lblOffset val="100"/>
        <c:noMultiLvlLbl val="0"/>
      </c:catAx>
      <c:valAx>
        <c:axId val="15114867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114862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s-Latn-BA" sz="1400" b="0" i="0" u="none" strike="noStrike" baseline="0">
                <a:effectLst/>
              </a:rPr>
              <a:t>9. </a:t>
            </a:r>
            <a:r>
              <a:rPr lang="en-US" sz="1400" b="0" i="0" u="none" strike="noStrike" baseline="0">
                <a:effectLst/>
              </a:rPr>
              <a:t>Među pripadnicima druga dva naroda u BiH ima puno poštenih i čestitih ljudi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Potpuno se slažem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9223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35-4440-8510-1CE6CE6074B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Uglavnom se slažem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3310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35-4440-8510-1CE6CE6074B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Neodlučan/na sam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35-4440-8510-1CE6CE6074B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Uglavnom se ne slažem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1745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235-4440-8510-1CE6CE6074B3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Uopće se ne slažem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918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235-4440-8510-1CE6CE6074B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3856719"/>
        <c:axId val="1513857199"/>
      </c:barChart>
      <c:catAx>
        <c:axId val="1513856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13857199"/>
        <c:crosses val="autoZero"/>
        <c:auto val="1"/>
        <c:lblAlgn val="ctr"/>
        <c:lblOffset val="100"/>
        <c:noMultiLvlLbl val="0"/>
      </c:catAx>
      <c:valAx>
        <c:axId val="15138571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138567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s-Latn-BA" sz="1400" b="0" i="0" u="none" strike="noStrike" baseline="0">
                <a:effectLst/>
              </a:rPr>
              <a:t>10. </a:t>
            </a:r>
            <a:r>
              <a:rPr lang="en-US" sz="1400" b="0" i="0" u="none" strike="noStrike" baseline="0">
                <a:effectLst/>
              </a:rPr>
              <a:t>Mulikuluralnost u BiH ne postoji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Potpuno se slažem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1240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8C-43DF-B1BF-975AFB13781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Uglavnom se slažem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2279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8C-43DF-B1BF-975AFB13781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Neodlučan/na sam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2897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8C-43DF-B1BF-975AFB13781D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Uglavnom se ne slažem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5822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58C-43DF-B1BF-975AFB13781D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Uopće se ne slažem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5068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58C-43DF-B1BF-975AFB13781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0256975"/>
        <c:axId val="1510257935"/>
      </c:barChart>
      <c:catAx>
        <c:axId val="15102569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10257935"/>
        <c:crosses val="autoZero"/>
        <c:auto val="1"/>
        <c:lblAlgn val="ctr"/>
        <c:lblOffset val="100"/>
        <c:noMultiLvlLbl val="0"/>
      </c:catAx>
      <c:valAx>
        <c:axId val="15102579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102569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2B0-4E54-B365-7D0CF8A6EE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AF5-4506-B444-E8F4AB974D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2B0-4E54-B365-7D0CF8A6EE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2B0-4E54-B365-7D0CF8A6EE5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2B0-4E54-B365-7D0CF8A6EE51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Sheet1!$A$2:$A$6</c:f>
              <c:strCache>
                <c:ptCount val="5"/>
                <c:pt idx="0">
                  <c:v>Odlično</c:v>
                </c:pt>
                <c:pt idx="1">
                  <c:v>Vrlo dobro</c:v>
                </c:pt>
                <c:pt idx="2">
                  <c:v>Dobro</c:v>
                </c:pt>
                <c:pt idx="3">
                  <c:v>Zadovoljava</c:v>
                </c:pt>
                <c:pt idx="4">
                  <c:v>Loše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6009</c:v>
                </c:pt>
                <c:pt idx="1">
                  <c:v>5367</c:v>
                </c:pt>
                <c:pt idx="2">
                  <c:v>2888</c:v>
                </c:pt>
                <c:pt idx="3">
                  <c:v>2055</c:v>
                </c:pt>
                <c:pt idx="4">
                  <c:v>987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F5-4506-B444-E8F4AB974D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C8-42F9-9696-3245580C14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C8-42F9-9696-3245580C14E4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Sheet1!$A$2:$A$3</c:f>
              <c:strCache>
                <c:ptCount val="2"/>
                <c:pt idx="0">
                  <c:v>Pozitivnom</c:v>
                </c:pt>
                <c:pt idx="1">
                  <c:v>Negativnom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13215</c:v>
                </c:pt>
                <c:pt idx="1">
                  <c:v>1846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85-401B-A57F-03D767786B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65-49C3-A756-8C17965395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65-49C3-A756-8C17965395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65-49C3-A756-8C1796539554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Sheet1!$A$2:$A$4</c:f>
              <c:strCache>
                <c:ptCount val="3"/>
                <c:pt idx="0">
                  <c:v>Da</c:v>
                </c:pt>
                <c:pt idx="1">
                  <c:v>Polovično</c:v>
                </c:pt>
                <c:pt idx="2">
                  <c:v>Ne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9300</c:v>
                </c:pt>
                <c:pt idx="1">
                  <c:v>6273</c:v>
                </c:pt>
                <c:pt idx="2">
                  <c:v>1733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1A-4B3F-A96A-C3A48934A6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8DA-4668-A074-E271C9A401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8DA-4668-A074-E271C9A401E4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Sheet1!$A$2:$A$3</c:f>
              <c:strCache>
                <c:ptCount val="2"/>
                <c:pt idx="0">
                  <c:v>Da </c:v>
                </c:pt>
                <c:pt idx="1">
                  <c:v>Ne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13338</c:v>
                </c:pt>
                <c:pt idx="1">
                  <c:v>3968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FE-4A3B-9931-47741DB122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24-41B3-8BE5-F90C17B373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24-41B3-8BE5-F90C17B37327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Sheet1!$A$2:$A$3</c:f>
              <c:strCache>
                <c:ptCount val="2"/>
                <c:pt idx="0">
                  <c:v>Da </c:v>
                </c:pt>
                <c:pt idx="1">
                  <c:v>Ne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12724</c:v>
                </c:pt>
                <c:pt idx="1">
                  <c:v>4582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A6-4D54-840E-E31C7F003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71-431B-AE48-058A5E8FDA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71-431B-AE48-058A5E8FDA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F71-431B-AE48-058A5E8FDA19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Sheet1!$A$2:$A$4</c:f>
              <c:strCache>
                <c:ptCount val="3"/>
                <c:pt idx="0">
                  <c:v>Pozitivno</c:v>
                </c:pt>
                <c:pt idx="1">
                  <c:v>Neutralno</c:v>
                </c:pt>
                <c:pt idx="2">
                  <c:v>Negativno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9947</c:v>
                </c:pt>
                <c:pt idx="1">
                  <c:v>5463</c:v>
                </c:pt>
                <c:pt idx="2">
                  <c:v>1896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BB-40AC-B94F-A67B5110F6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AD-40A7-8F28-CF4B20B6A2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AD-40A7-8F28-CF4B20B6A2AE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Sheet1!$A$2:$A$3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13172</c:v>
                </c:pt>
                <c:pt idx="1">
                  <c:v>4134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AF-46E8-A744-8F64542F82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s-Latn-BA" sz="1400" b="0" i="0" u="none" strike="noStrike" baseline="0">
                <a:effectLst/>
              </a:rPr>
              <a:t>1. </a:t>
            </a:r>
            <a:r>
              <a:rPr lang="en-US" sz="1400" b="0" i="0" u="none" strike="noStrike" baseline="0">
                <a:effectLst/>
              </a:rPr>
              <a:t>Treba težiti uspostavljanju svih vrsta multikulturalnih veza u BiH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Potpuno se slažem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2788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94-448F-86E5-EC612688100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Uglavnom se slažem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9427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94-448F-86E5-EC612688100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Neodlučan/na sam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2319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94-448F-86E5-EC612688100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Uglavnom se ne slažem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1779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894-448F-86E5-EC612688100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Uopće se ne slažem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894-448F-86E5-EC612688100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88594511"/>
        <c:axId val="1288592111"/>
      </c:barChart>
      <c:catAx>
        <c:axId val="1288594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88592111"/>
        <c:crosses val="autoZero"/>
        <c:auto val="1"/>
        <c:lblAlgn val="ctr"/>
        <c:lblOffset val="100"/>
        <c:noMultiLvlLbl val="0"/>
      </c:catAx>
      <c:valAx>
        <c:axId val="1288592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88594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13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mreSVUBiH .</dc:creator>
  <cp:keywords/>
  <dc:description/>
  <cp:lastModifiedBy>Ermin Mandžuka</cp:lastModifiedBy>
  <cp:revision>16</cp:revision>
  <cp:lastPrinted>2024-10-04T10:14:00Z</cp:lastPrinted>
  <dcterms:created xsi:type="dcterms:W3CDTF">2024-10-04T07:47:00Z</dcterms:created>
  <dcterms:modified xsi:type="dcterms:W3CDTF">2025-01-17T10:17:00Z</dcterms:modified>
</cp:coreProperties>
</file>